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01" w:rsidRPr="00CB4D12" w:rsidRDefault="00CE3FD6" w:rsidP="00FB3B37">
      <w:pPr>
        <w:pStyle w:val="61"/>
        <w:shd w:val="clear" w:color="auto" w:fill="auto"/>
        <w:spacing w:before="0" w:after="240" w:line="326" w:lineRule="exact"/>
        <w:ind w:left="5880" w:right="709" w:firstLine="0"/>
        <w:jc w:val="right"/>
        <w:rPr>
          <w:sz w:val="28"/>
          <w:szCs w:val="28"/>
        </w:rPr>
      </w:pPr>
      <w:r w:rsidRPr="00CB4D12">
        <w:rPr>
          <w:b/>
          <w:sz w:val="28"/>
          <w:szCs w:val="28"/>
        </w:rPr>
        <w:t>Приложение 3</w:t>
      </w:r>
      <w:r w:rsidR="00275701" w:rsidRPr="00CB4D12">
        <w:rPr>
          <w:b/>
          <w:sz w:val="28"/>
          <w:szCs w:val="28"/>
        </w:rPr>
        <w:t xml:space="preserve"> к</w:t>
      </w:r>
      <w:r w:rsidR="00275701" w:rsidRPr="00CB4D12">
        <w:rPr>
          <w:sz w:val="28"/>
          <w:szCs w:val="28"/>
        </w:rPr>
        <w:t xml:space="preserve"> образовательной программе дошкольного образования</w:t>
      </w:r>
    </w:p>
    <w:p w:rsidR="00275701" w:rsidRPr="00CB4D12" w:rsidRDefault="00275701" w:rsidP="00333419">
      <w:pPr>
        <w:pStyle w:val="61"/>
        <w:shd w:val="clear" w:color="auto" w:fill="auto"/>
        <w:spacing w:before="0" w:line="326" w:lineRule="exact"/>
        <w:ind w:right="-153" w:firstLine="0"/>
        <w:jc w:val="left"/>
        <w:rPr>
          <w:b/>
          <w:sz w:val="28"/>
          <w:szCs w:val="28"/>
        </w:rPr>
      </w:pPr>
      <w:r w:rsidRPr="00CB4D12">
        <w:rPr>
          <w:b/>
          <w:sz w:val="28"/>
          <w:szCs w:val="28"/>
        </w:rPr>
        <w:t>Условия развития детской инициативы в соответствии с возрастом</w:t>
      </w:r>
      <w:r w:rsidR="00333419" w:rsidRPr="00CB4D12">
        <w:rPr>
          <w:b/>
          <w:sz w:val="28"/>
          <w:szCs w:val="28"/>
        </w:rPr>
        <w:t xml:space="preserve"> </w:t>
      </w:r>
      <w:r w:rsidRPr="00CB4D12">
        <w:rPr>
          <w:b/>
          <w:sz w:val="28"/>
          <w:szCs w:val="28"/>
        </w:rPr>
        <w:t>дошкольников</w:t>
      </w:r>
    </w:p>
    <w:p w:rsidR="00275701" w:rsidRPr="00CB4D12" w:rsidRDefault="00275701" w:rsidP="00333419">
      <w:pPr>
        <w:pStyle w:val="61"/>
        <w:numPr>
          <w:ilvl w:val="0"/>
          <w:numId w:val="37"/>
        </w:numPr>
        <w:shd w:val="clear" w:color="auto" w:fill="auto"/>
        <w:tabs>
          <w:tab w:val="left" w:pos="1182"/>
        </w:tabs>
        <w:spacing w:before="0" w:line="326" w:lineRule="exact"/>
        <w:ind w:left="20"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4</w:t>
      </w:r>
      <w:r w:rsidRPr="00CB4D12">
        <w:rPr>
          <w:sz w:val="28"/>
          <w:szCs w:val="28"/>
        </w:rPr>
        <w:tab/>
        <w:t>года</w:t>
      </w:r>
    </w:p>
    <w:p w:rsidR="00275701" w:rsidRPr="00CB4D12" w:rsidRDefault="00275701" w:rsidP="00333419">
      <w:pPr>
        <w:pStyle w:val="61"/>
        <w:shd w:val="clear" w:color="auto" w:fill="auto"/>
        <w:spacing w:before="0" w:line="326" w:lineRule="exact"/>
        <w:ind w:left="20"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Приоритетной сферой проявления детской инициативы является продуктивная деятельность.</w:t>
      </w:r>
    </w:p>
    <w:p w:rsidR="00275701" w:rsidRPr="00CB4D12" w:rsidRDefault="00275701" w:rsidP="00333419">
      <w:pPr>
        <w:pStyle w:val="61"/>
        <w:shd w:val="clear" w:color="auto" w:fill="auto"/>
        <w:spacing w:before="0" w:line="326" w:lineRule="exact"/>
        <w:ind w:left="20"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Для поддержки детской инициативы необходимо:</w:t>
      </w:r>
    </w:p>
    <w:p w:rsidR="00275701" w:rsidRPr="00CB4D12" w:rsidRDefault="00275701" w:rsidP="00333419">
      <w:pPr>
        <w:pStyle w:val="61"/>
        <w:numPr>
          <w:ilvl w:val="0"/>
          <w:numId w:val="38"/>
        </w:numPr>
        <w:shd w:val="clear" w:color="auto" w:fill="auto"/>
        <w:tabs>
          <w:tab w:val="left" w:pos="1446"/>
        </w:tabs>
        <w:spacing w:before="0" w:line="326" w:lineRule="exact"/>
        <w:ind w:left="20"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создавать условия для реализации собственных планов и замыслов каждого ребенка;</w:t>
      </w:r>
    </w:p>
    <w:p w:rsidR="00275701" w:rsidRPr="00CB4D12" w:rsidRDefault="00275701" w:rsidP="00333419">
      <w:pPr>
        <w:pStyle w:val="61"/>
        <w:numPr>
          <w:ilvl w:val="0"/>
          <w:numId w:val="38"/>
        </w:numPr>
        <w:shd w:val="clear" w:color="auto" w:fill="auto"/>
        <w:tabs>
          <w:tab w:val="left" w:pos="1431"/>
        </w:tabs>
        <w:spacing w:before="0" w:line="326" w:lineRule="exact"/>
        <w:ind w:left="20"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рассказывать детям об их реальных, а также возможных в будущем достижениях;</w:t>
      </w:r>
    </w:p>
    <w:p w:rsidR="00275701" w:rsidRPr="00CB4D12" w:rsidRDefault="00275701" w:rsidP="00333419">
      <w:pPr>
        <w:pStyle w:val="61"/>
        <w:numPr>
          <w:ilvl w:val="0"/>
          <w:numId w:val="38"/>
        </w:numPr>
        <w:shd w:val="clear" w:color="auto" w:fill="auto"/>
        <w:tabs>
          <w:tab w:val="left" w:pos="1513"/>
        </w:tabs>
        <w:spacing w:before="0" w:line="326" w:lineRule="exact"/>
        <w:ind w:left="20"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отмечать и публично поддерживать любые успехи детей;</w:t>
      </w:r>
    </w:p>
    <w:p w:rsidR="00275701" w:rsidRPr="00CB4D12" w:rsidRDefault="00275701" w:rsidP="00333419">
      <w:pPr>
        <w:pStyle w:val="61"/>
        <w:numPr>
          <w:ilvl w:val="0"/>
          <w:numId w:val="38"/>
        </w:numPr>
        <w:shd w:val="clear" w:color="auto" w:fill="auto"/>
        <w:tabs>
          <w:tab w:val="left" w:pos="1431"/>
        </w:tabs>
        <w:spacing w:before="0" w:line="326" w:lineRule="exact"/>
        <w:ind w:left="20"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всемерно поощрять самостоятельность детей и расширять ее сферу;</w:t>
      </w:r>
    </w:p>
    <w:p w:rsidR="00275701" w:rsidRPr="00CB4D12" w:rsidRDefault="00275701" w:rsidP="00333419">
      <w:pPr>
        <w:pStyle w:val="61"/>
        <w:numPr>
          <w:ilvl w:val="0"/>
          <w:numId w:val="38"/>
        </w:numPr>
        <w:shd w:val="clear" w:color="auto" w:fill="auto"/>
        <w:tabs>
          <w:tab w:val="left" w:pos="1436"/>
        </w:tabs>
        <w:spacing w:before="0" w:line="326" w:lineRule="exact"/>
        <w:ind w:left="20" w:right="-153" w:firstLine="720"/>
        <w:jc w:val="both"/>
        <w:rPr>
          <w:sz w:val="28"/>
          <w:szCs w:val="28"/>
        </w:rPr>
      </w:pPr>
      <w:proofErr w:type="gramStart"/>
      <w:r w:rsidRPr="00CB4D12">
        <w:rPr>
          <w:sz w:val="28"/>
          <w:szCs w:val="28"/>
        </w:rPr>
        <w:t>помогать ребенку найти</w:t>
      </w:r>
      <w:proofErr w:type="gramEnd"/>
      <w:r w:rsidRPr="00CB4D12">
        <w:rPr>
          <w:sz w:val="28"/>
          <w:szCs w:val="28"/>
        </w:rPr>
        <w:t xml:space="preserve"> способ реализации собственных поставленных целей;</w:t>
      </w:r>
    </w:p>
    <w:p w:rsidR="00275701" w:rsidRPr="00CB4D12" w:rsidRDefault="00275701" w:rsidP="00333419">
      <w:pPr>
        <w:pStyle w:val="61"/>
        <w:numPr>
          <w:ilvl w:val="0"/>
          <w:numId w:val="38"/>
        </w:numPr>
        <w:shd w:val="clear" w:color="auto" w:fill="auto"/>
        <w:tabs>
          <w:tab w:val="left" w:pos="1441"/>
        </w:tabs>
        <w:spacing w:before="0" w:line="326" w:lineRule="exact"/>
        <w:ind w:left="20"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способствовать стремлению научиться что-то и поддерживать радостное ощущение возрастающей умелости;</w:t>
      </w:r>
    </w:p>
    <w:p w:rsidR="00275701" w:rsidRPr="00CB4D12" w:rsidRDefault="00275701" w:rsidP="00333419">
      <w:pPr>
        <w:pStyle w:val="61"/>
        <w:numPr>
          <w:ilvl w:val="0"/>
          <w:numId w:val="38"/>
        </w:numPr>
        <w:shd w:val="clear" w:color="auto" w:fill="auto"/>
        <w:tabs>
          <w:tab w:val="left" w:pos="1441"/>
        </w:tabs>
        <w:spacing w:before="0" w:line="326" w:lineRule="exact"/>
        <w:ind w:left="20"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в ходе занятий и повседневной жизни терпимо относиться к затруднениям ребенка, позволять ему действовать в своем темпе;</w:t>
      </w:r>
    </w:p>
    <w:p w:rsidR="00275701" w:rsidRPr="00CB4D12" w:rsidRDefault="00275701" w:rsidP="00333419">
      <w:pPr>
        <w:pStyle w:val="61"/>
        <w:numPr>
          <w:ilvl w:val="0"/>
          <w:numId w:val="38"/>
        </w:numPr>
        <w:shd w:val="clear" w:color="auto" w:fill="auto"/>
        <w:tabs>
          <w:tab w:val="left" w:pos="1436"/>
        </w:tabs>
        <w:spacing w:before="0" w:line="326" w:lineRule="exact"/>
        <w:ind w:left="20"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не критиковать результаты деятельности детей, а также их самих. Ограничить критику исключительно результатами продуктивной деятельности, используя в качества субъекта критики игровые персонажи (детей критикует игрушка, а не педагог).</w:t>
      </w:r>
    </w:p>
    <w:p w:rsidR="00275701" w:rsidRPr="00CB4D12" w:rsidRDefault="00275701" w:rsidP="00333419">
      <w:pPr>
        <w:pStyle w:val="61"/>
        <w:numPr>
          <w:ilvl w:val="0"/>
          <w:numId w:val="38"/>
        </w:numPr>
        <w:shd w:val="clear" w:color="auto" w:fill="auto"/>
        <w:tabs>
          <w:tab w:val="left" w:pos="1436"/>
        </w:tabs>
        <w:spacing w:before="0" w:line="326" w:lineRule="exact"/>
        <w:ind w:left="20" w:right="-153" w:firstLine="720"/>
        <w:jc w:val="both"/>
        <w:rPr>
          <w:sz w:val="28"/>
          <w:szCs w:val="28"/>
        </w:rPr>
      </w:pPr>
      <w:proofErr w:type="gramStart"/>
      <w:r w:rsidRPr="00CB4D12">
        <w:rPr>
          <w:sz w:val="28"/>
          <w:szCs w:val="28"/>
        </w:rPr>
        <w:t>Учитывать индивидуальные особенности детей, стремление найти подход к застенчивым, нерешительным, конфликтным, непопулярны детям;</w:t>
      </w:r>
      <w:proofErr w:type="gramEnd"/>
    </w:p>
    <w:p w:rsidR="00275701" w:rsidRPr="00CB4D12" w:rsidRDefault="00275701" w:rsidP="00333419">
      <w:pPr>
        <w:pStyle w:val="61"/>
        <w:numPr>
          <w:ilvl w:val="0"/>
          <w:numId w:val="38"/>
        </w:numPr>
        <w:shd w:val="clear" w:color="auto" w:fill="auto"/>
        <w:tabs>
          <w:tab w:val="left" w:pos="1441"/>
        </w:tabs>
        <w:spacing w:before="0" w:line="326" w:lineRule="exact"/>
        <w:ind w:left="20"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Уважать ценить каждого ребенка независимо от его достижений, достоинств и недостатков;</w:t>
      </w:r>
    </w:p>
    <w:p w:rsidR="00275701" w:rsidRPr="00CB4D12" w:rsidRDefault="00275701" w:rsidP="00333419">
      <w:pPr>
        <w:pStyle w:val="61"/>
        <w:numPr>
          <w:ilvl w:val="0"/>
          <w:numId w:val="38"/>
        </w:numPr>
        <w:shd w:val="clear" w:color="auto" w:fill="auto"/>
        <w:tabs>
          <w:tab w:val="left" w:pos="1446"/>
        </w:tabs>
        <w:spacing w:before="0" w:line="326" w:lineRule="exact"/>
        <w:ind w:left="20"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ребенку, проявлять деликатность и тактичность;</w:t>
      </w:r>
    </w:p>
    <w:p w:rsidR="00275701" w:rsidRPr="00CB4D12" w:rsidRDefault="00275701" w:rsidP="00333419">
      <w:pPr>
        <w:pStyle w:val="61"/>
        <w:numPr>
          <w:ilvl w:val="0"/>
          <w:numId w:val="38"/>
        </w:numPr>
        <w:shd w:val="clear" w:color="auto" w:fill="auto"/>
        <w:tabs>
          <w:tab w:val="left" w:pos="1441"/>
        </w:tabs>
        <w:spacing w:before="0" w:after="244" w:line="326" w:lineRule="exact"/>
        <w:ind w:left="20"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Всегда предоставлять детям возможности для реализации их замысла в творческой продуктивной деятельности.</w:t>
      </w:r>
    </w:p>
    <w:p w:rsidR="00275701" w:rsidRPr="00CB4D12" w:rsidRDefault="00275701" w:rsidP="00333419">
      <w:pPr>
        <w:pStyle w:val="61"/>
        <w:numPr>
          <w:ilvl w:val="0"/>
          <w:numId w:val="37"/>
        </w:numPr>
        <w:shd w:val="clear" w:color="auto" w:fill="auto"/>
        <w:tabs>
          <w:tab w:val="left" w:pos="1182"/>
        </w:tabs>
        <w:spacing w:before="0" w:line="322" w:lineRule="exact"/>
        <w:ind w:left="20"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5</w:t>
      </w:r>
      <w:r w:rsidRPr="00CB4D12">
        <w:rPr>
          <w:sz w:val="28"/>
          <w:szCs w:val="28"/>
        </w:rPr>
        <w:tab/>
        <w:t>лет</w:t>
      </w:r>
    </w:p>
    <w:p w:rsidR="00275701" w:rsidRPr="00CB4D12" w:rsidRDefault="00275701" w:rsidP="00333419">
      <w:pPr>
        <w:pStyle w:val="61"/>
        <w:shd w:val="clear" w:color="auto" w:fill="auto"/>
        <w:spacing w:before="0" w:line="322" w:lineRule="exact"/>
        <w:ind w:left="20"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Приоритетной сферой проявления детской инициативы является познавательная деятельность, расширение информационного кругозора, игровая деятельность со сверстниками.</w:t>
      </w:r>
    </w:p>
    <w:p w:rsidR="00275701" w:rsidRPr="00CB4D12" w:rsidRDefault="00275701" w:rsidP="00333419">
      <w:pPr>
        <w:pStyle w:val="61"/>
        <w:shd w:val="clear" w:color="auto" w:fill="auto"/>
        <w:spacing w:before="0" w:line="322" w:lineRule="exact"/>
        <w:ind w:left="20"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Для поддержки детской инициативы необходимо:</w:t>
      </w:r>
    </w:p>
    <w:p w:rsidR="00275701" w:rsidRPr="00CB4D12" w:rsidRDefault="00275701" w:rsidP="00333419">
      <w:pPr>
        <w:pStyle w:val="61"/>
        <w:numPr>
          <w:ilvl w:val="0"/>
          <w:numId w:val="38"/>
        </w:numPr>
        <w:shd w:val="clear" w:color="auto" w:fill="auto"/>
        <w:tabs>
          <w:tab w:val="left" w:pos="1426"/>
        </w:tabs>
        <w:spacing w:before="0" w:line="322" w:lineRule="exact"/>
        <w:ind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способствовать стремлению детей делать собственные умозаключения, относиться к таким попыткам внимательно, с уважением;</w:t>
      </w:r>
    </w:p>
    <w:p w:rsidR="00275701" w:rsidRPr="00CB4D12" w:rsidRDefault="00275701" w:rsidP="00333419">
      <w:pPr>
        <w:pStyle w:val="61"/>
        <w:numPr>
          <w:ilvl w:val="0"/>
          <w:numId w:val="38"/>
        </w:numPr>
        <w:shd w:val="clear" w:color="auto" w:fill="auto"/>
        <w:tabs>
          <w:tab w:val="left" w:pos="1426"/>
        </w:tabs>
        <w:spacing w:before="0" w:line="326" w:lineRule="exact"/>
        <w:ind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 xml:space="preserve">обеспечивать для детей возможности осуществления их желания переодеваться и наряжаться, примеривать на себя разные роли. Иметь в группе набор атрибутов и элементов костюмов для переодевания, а также технические </w:t>
      </w:r>
      <w:r w:rsidRPr="00CB4D12">
        <w:rPr>
          <w:sz w:val="28"/>
          <w:szCs w:val="28"/>
        </w:rPr>
        <w:lastRenderedPageBreak/>
        <w:t>средства, обеспечивающие стремление детей петь и двигаться под музыку;</w:t>
      </w:r>
    </w:p>
    <w:p w:rsidR="00275701" w:rsidRPr="00CB4D12" w:rsidRDefault="00275701" w:rsidP="00333419">
      <w:pPr>
        <w:pStyle w:val="61"/>
        <w:numPr>
          <w:ilvl w:val="0"/>
          <w:numId w:val="38"/>
        </w:numPr>
        <w:shd w:val="clear" w:color="auto" w:fill="auto"/>
        <w:tabs>
          <w:tab w:val="left" w:pos="1426"/>
        </w:tabs>
        <w:spacing w:before="0" w:line="326" w:lineRule="exact"/>
        <w:ind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создавать условия, обеспечивающие детям возможность строить дом, укрытия для сюжетных игр;</w:t>
      </w:r>
    </w:p>
    <w:p w:rsidR="00275701" w:rsidRPr="00CB4D12" w:rsidRDefault="00275701" w:rsidP="00333419">
      <w:pPr>
        <w:pStyle w:val="61"/>
        <w:numPr>
          <w:ilvl w:val="0"/>
          <w:numId w:val="38"/>
        </w:numPr>
        <w:shd w:val="clear" w:color="auto" w:fill="auto"/>
        <w:tabs>
          <w:tab w:val="left" w:pos="1416"/>
        </w:tabs>
        <w:spacing w:before="0" w:line="326" w:lineRule="exact"/>
        <w:ind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при необходимости осуждать негативный поступок, действие ребенка, но не допускать критики его личности, его качеств. Негативные оценки давать только поступкам ребенка и только с глазу на глаз, а не перед всей группой;</w:t>
      </w:r>
    </w:p>
    <w:p w:rsidR="00275701" w:rsidRPr="00CB4D12" w:rsidRDefault="00275701" w:rsidP="00333419">
      <w:pPr>
        <w:pStyle w:val="61"/>
        <w:numPr>
          <w:ilvl w:val="0"/>
          <w:numId w:val="38"/>
        </w:numPr>
        <w:shd w:val="clear" w:color="auto" w:fill="auto"/>
        <w:tabs>
          <w:tab w:val="left" w:pos="1416"/>
        </w:tabs>
        <w:spacing w:before="0" w:line="326" w:lineRule="exact"/>
        <w:ind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не допускать диктата, навязывания в выборе детьми сюжета игры;</w:t>
      </w:r>
    </w:p>
    <w:p w:rsidR="00275701" w:rsidRPr="00CB4D12" w:rsidRDefault="00275701" w:rsidP="00333419">
      <w:pPr>
        <w:pStyle w:val="61"/>
        <w:numPr>
          <w:ilvl w:val="0"/>
          <w:numId w:val="38"/>
        </w:numPr>
        <w:shd w:val="clear" w:color="auto" w:fill="auto"/>
        <w:tabs>
          <w:tab w:val="left" w:pos="1426"/>
        </w:tabs>
        <w:spacing w:before="0" w:line="331" w:lineRule="exact"/>
        <w:ind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обязательно участвовать в играх детей по их приглашению (или при их добровольном согласии) в качестве партнера, равноправного участника, но не руководителя игры;</w:t>
      </w:r>
    </w:p>
    <w:p w:rsidR="00275701" w:rsidRPr="00CB4D12" w:rsidRDefault="00275701" w:rsidP="00333419">
      <w:pPr>
        <w:pStyle w:val="61"/>
        <w:numPr>
          <w:ilvl w:val="0"/>
          <w:numId w:val="38"/>
        </w:numPr>
        <w:shd w:val="clear" w:color="auto" w:fill="auto"/>
        <w:tabs>
          <w:tab w:val="left" w:pos="1416"/>
        </w:tabs>
        <w:spacing w:before="0" w:line="331" w:lineRule="exact"/>
        <w:ind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привлекать детей к украшению группы к праздникам, обсуждая разные возможности и предложения;</w:t>
      </w:r>
    </w:p>
    <w:p w:rsidR="00275701" w:rsidRPr="00CB4D12" w:rsidRDefault="00275701" w:rsidP="00333419">
      <w:pPr>
        <w:pStyle w:val="61"/>
        <w:numPr>
          <w:ilvl w:val="0"/>
          <w:numId w:val="38"/>
        </w:numPr>
        <w:shd w:val="clear" w:color="auto" w:fill="auto"/>
        <w:tabs>
          <w:tab w:val="left" w:pos="1421"/>
        </w:tabs>
        <w:spacing w:before="0" w:line="331" w:lineRule="exact"/>
        <w:ind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побуждать детей формировать и выражать собственную эстетическую оценку воспринимаемого, не навязывая им мнения взрослых;</w:t>
      </w:r>
    </w:p>
    <w:p w:rsidR="00275701" w:rsidRPr="00CB4D12" w:rsidRDefault="00275701" w:rsidP="00333419">
      <w:pPr>
        <w:pStyle w:val="61"/>
        <w:numPr>
          <w:ilvl w:val="0"/>
          <w:numId w:val="38"/>
        </w:numPr>
        <w:shd w:val="clear" w:color="auto" w:fill="auto"/>
        <w:tabs>
          <w:tab w:val="left" w:pos="1416"/>
        </w:tabs>
        <w:spacing w:before="0" w:line="331" w:lineRule="exact"/>
        <w:ind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привлекать детей к планированию жизни группы на день;</w:t>
      </w:r>
    </w:p>
    <w:p w:rsidR="00275701" w:rsidRPr="00CB4D12" w:rsidRDefault="00275701" w:rsidP="00333419">
      <w:pPr>
        <w:pStyle w:val="61"/>
        <w:numPr>
          <w:ilvl w:val="0"/>
          <w:numId w:val="38"/>
        </w:numPr>
        <w:shd w:val="clear" w:color="auto" w:fill="auto"/>
        <w:tabs>
          <w:tab w:val="left" w:pos="1416"/>
        </w:tabs>
        <w:spacing w:before="0" w:after="252" w:line="331" w:lineRule="exact"/>
        <w:ind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читать и рассказывать детям по их просьбе, включать музыку.</w:t>
      </w:r>
    </w:p>
    <w:p w:rsidR="00275701" w:rsidRPr="00CB4D12" w:rsidRDefault="00275701" w:rsidP="00333419">
      <w:pPr>
        <w:pStyle w:val="61"/>
        <w:numPr>
          <w:ilvl w:val="0"/>
          <w:numId w:val="37"/>
        </w:numPr>
        <w:shd w:val="clear" w:color="auto" w:fill="auto"/>
        <w:tabs>
          <w:tab w:val="left" w:pos="1166"/>
        </w:tabs>
        <w:spacing w:before="0" w:line="317" w:lineRule="exact"/>
        <w:ind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6 лет</w:t>
      </w:r>
    </w:p>
    <w:p w:rsidR="00275701" w:rsidRPr="00CB4D12" w:rsidRDefault="00275701" w:rsidP="00333419">
      <w:pPr>
        <w:pStyle w:val="61"/>
        <w:shd w:val="clear" w:color="auto" w:fill="auto"/>
        <w:spacing w:before="0" w:line="317" w:lineRule="exact"/>
        <w:ind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 xml:space="preserve">Приоритетной сферой проявления детской инициативы является </w:t>
      </w:r>
      <w:proofErr w:type="spellStart"/>
      <w:r w:rsidRPr="00CB4D12">
        <w:rPr>
          <w:sz w:val="28"/>
          <w:szCs w:val="28"/>
        </w:rPr>
        <w:t>внеситуативно-личностное</w:t>
      </w:r>
      <w:proofErr w:type="spellEnd"/>
      <w:r w:rsidRPr="00CB4D12">
        <w:rPr>
          <w:sz w:val="28"/>
          <w:szCs w:val="28"/>
        </w:rPr>
        <w:t xml:space="preserve"> общение </w:t>
      </w:r>
      <w:proofErr w:type="gramStart"/>
      <w:r w:rsidRPr="00CB4D12">
        <w:rPr>
          <w:sz w:val="28"/>
          <w:szCs w:val="28"/>
        </w:rPr>
        <w:t>со</w:t>
      </w:r>
      <w:proofErr w:type="gramEnd"/>
      <w:r w:rsidRPr="00CB4D12">
        <w:rPr>
          <w:sz w:val="28"/>
          <w:szCs w:val="28"/>
        </w:rPr>
        <w:t xml:space="preserve"> взрослыми и сверстниками, а также информационная инициатива.</w:t>
      </w:r>
    </w:p>
    <w:p w:rsidR="00275701" w:rsidRPr="00CB4D12" w:rsidRDefault="00275701" w:rsidP="00333419">
      <w:pPr>
        <w:pStyle w:val="61"/>
        <w:shd w:val="clear" w:color="auto" w:fill="auto"/>
        <w:spacing w:before="0" w:line="317" w:lineRule="exact"/>
        <w:ind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Для поддержки детской инициативы необходимо:</w:t>
      </w:r>
    </w:p>
    <w:p w:rsidR="00275701" w:rsidRPr="00CB4D12" w:rsidRDefault="00275701" w:rsidP="00333419">
      <w:pPr>
        <w:pStyle w:val="61"/>
        <w:numPr>
          <w:ilvl w:val="0"/>
          <w:numId w:val="38"/>
        </w:numPr>
        <w:shd w:val="clear" w:color="auto" w:fill="auto"/>
        <w:tabs>
          <w:tab w:val="left" w:pos="1421"/>
        </w:tabs>
        <w:spacing w:before="0" w:line="322" w:lineRule="exact"/>
        <w:ind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</w:t>
      </w:r>
    </w:p>
    <w:p w:rsidR="00275701" w:rsidRPr="00CB4D12" w:rsidRDefault="00275701" w:rsidP="00333419">
      <w:pPr>
        <w:pStyle w:val="61"/>
        <w:numPr>
          <w:ilvl w:val="0"/>
          <w:numId w:val="38"/>
        </w:numPr>
        <w:shd w:val="clear" w:color="auto" w:fill="auto"/>
        <w:tabs>
          <w:tab w:val="left" w:pos="1411"/>
        </w:tabs>
        <w:spacing w:before="0" w:line="326" w:lineRule="exact"/>
        <w:ind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уважать индивидуальные вкусы и привычки детей;</w:t>
      </w:r>
    </w:p>
    <w:p w:rsidR="00275701" w:rsidRPr="00CB4D12" w:rsidRDefault="00275701" w:rsidP="00333419">
      <w:pPr>
        <w:pStyle w:val="61"/>
        <w:numPr>
          <w:ilvl w:val="0"/>
          <w:numId w:val="38"/>
        </w:numPr>
        <w:shd w:val="clear" w:color="auto" w:fill="auto"/>
        <w:tabs>
          <w:tab w:val="left" w:pos="1421"/>
        </w:tabs>
        <w:spacing w:before="0" w:line="326" w:lineRule="exact"/>
        <w:ind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поощрять желание создавать что-либо по собственному замыслу; обращать внимание детей на полезность будущего продукта для других или ту радость, которую он доставит кому-то;</w:t>
      </w:r>
    </w:p>
    <w:p w:rsidR="00275701" w:rsidRPr="00CB4D12" w:rsidRDefault="00275701" w:rsidP="00333419">
      <w:pPr>
        <w:pStyle w:val="61"/>
        <w:numPr>
          <w:ilvl w:val="0"/>
          <w:numId w:val="38"/>
        </w:numPr>
        <w:shd w:val="clear" w:color="auto" w:fill="auto"/>
        <w:tabs>
          <w:tab w:val="left" w:pos="1426"/>
        </w:tabs>
        <w:spacing w:before="0" w:line="326" w:lineRule="exact"/>
        <w:ind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создавать условия для разнообразной самостоятельной творческой деятельности детей;</w:t>
      </w:r>
    </w:p>
    <w:p w:rsidR="00275701" w:rsidRPr="00CB4D12" w:rsidRDefault="00275701" w:rsidP="00333419">
      <w:pPr>
        <w:pStyle w:val="61"/>
        <w:numPr>
          <w:ilvl w:val="0"/>
          <w:numId w:val="38"/>
        </w:numPr>
        <w:shd w:val="clear" w:color="auto" w:fill="auto"/>
        <w:tabs>
          <w:tab w:val="left" w:pos="1411"/>
        </w:tabs>
        <w:spacing w:before="0" w:line="326" w:lineRule="exact"/>
        <w:ind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при необходимости помогать детям в решении проблем организации игры;</w:t>
      </w:r>
    </w:p>
    <w:p w:rsidR="00275701" w:rsidRPr="00CB4D12" w:rsidRDefault="00275701" w:rsidP="00333419">
      <w:pPr>
        <w:pStyle w:val="61"/>
        <w:numPr>
          <w:ilvl w:val="0"/>
          <w:numId w:val="38"/>
        </w:numPr>
        <w:shd w:val="clear" w:color="auto" w:fill="auto"/>
        <w:tabs>
          <w:tab w:val="left" w:pos="1416"/>
        </w:tabs>
        <w:spacing w:before="0" w:line="326" w:lineRule="exact"/>
        <w:ind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привлекать детей к планированию жизни группы на день и на более отдаленную перспективу. Обсуждать выбор спектакля для постановки, песни, танца;</w:t>
      </w:r>
    </w:p>
    <w:p w:rsidR="00275701" w:rsidRPr="00CB4D12" w:rsidRDefault="00275701" w:rsidP="00333419">
      <w:pPr>
        <w:pStyle w:val="61"/>
        <w:numPr>
          <w:ilvl w:val="0"/>
          <w:numId w:val="38"/>
        </w:numPr>
        <w:shd w:val="clear" w:color="auto" w:fill="auto"/>
        <w:tabs>
          <w:tab w:val="left" w:pos="1426"/>
        </w:tabs>
        <w:spacing w:before="0" w:after="296" w:line="322" w:lineRule="exact"/>
        <w:ind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создавать условия и выделять время для самостоятельной творческой или познавательной деятельности детей по интересам.</w:t>
      </w:r>
    </w:p>
    <w:p w:rsidR="00275701" w:rsidRPr="00CB4D12" w:rsidRDefault="00275701" w:rsidP="00333419">
      <w:pPr>
        <w:pStyle w:val="61"/>
        <w:numPr>
          <w:ilvl w:val="0"/>
          <w:numId w:val="37"/>
        </w:numPr>
        <w:shd w:val="clear" w:color="auto" w:fill="auto"/>
        <w:tabs>
          <w:tab w:val="left" w:pos="1166"/>
        </w:tabs>
        <w:spacing w:before="0" w:line="326" w:lineRule="exact"/>
        <w:ind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7 лет</w:t>
      </w:r>
    </w:p>
    <w:p w:rsidR="00275701" w:rsidRPr="00CB4D12" w:rsidRDefault="00275701" w:rsidP="00333419">
      <w:pPr>
        <w:pStyle w:val="61"/>
        <w:shd w:val="clear" w:color="auto" w:fill="auto"/>
        <w:spacing w:before="0" w:line="326" w:lineRule="exact"/>
        <w:ind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 xml:space="preserve">Приоритетной сферой проявления детской инициативы является </w:t>
      </w:r>
      <w:proofErr w:type="spellStart"/>
      <w:r w:rsidRPr="00CB4D12">
        <w:rPr>
          <w:sz w:val="28"/>
          <w:szCs w:val="28"/>
        </w:rPr>
        <w:t>научение</w:t>
      </w:r>
      <w:proofErr w:type="spellEnd"/>
      <w:r w:rsidRPr="00CB4D12">
        <w:rPr>
          <w:sz w:val="28"/>
          <w:szCs w:val="28"/>
        </w:rPr>
        <w:t>, расширение сфер собственной компетентности в различных областях практической предметной, в том числе орудийной, деятельности, а также информационная познавательная деятельность.</w:t>
      </w:r>
    </w:p>
    <w:p w:rsidR="00275701" w:rsidRPr="00CB4D12" w:rsidRDefault="00275701" w:rsidP="00333419">
      <w:pPr>
        <w:pStyle w:val="61"/>
        <w:shd w:val="clear" w:color="auto" w:fill="auto"/>
        <w:spacing w:before="0" w:line="326" w:lineRule="exact"/>
        <w:ind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Для поддержки детской инициативы необходимо:</w:t>
      </w:r>
    </w:p>
    <w:p w:rsidR="00275701" w:rsidRPr="00CB4D12" w:rsidRDefault="00275701" w:rsidP="00333419">
      <w:pPr>
        <w:pStyle w:val="61"/>
        <w:numPr>
          <w:ilvl w:val="0"/>
          <w:numId w:val="38"/>
        </w:numPr>
        <w:shd w:val="clear" w:color="auto" w:fill="auto"/>
        <w:tabs>
          <w:tab w:val="left" w:pos="1411"/>
        </w:tabs>
        <w:spacing w:before="0" w:line="326" w:lineRule="exact"/>
        <w:ind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 xml:space="preserve">вводить адекватную оценку результата деятельности ребенка с одновременным признанием его усилий и указанием возможных путей и способов </w:t>
      </w:r>
      <w:r w:rsidRPr="00CB4D12">
        <w:rPr>
          <w:sz w:val="28"/>
          <w:szCs w:val="28"/>
        </w:rPr>
        <w:lastRenderedPageBreak/>
        <w:t>совершенствования продукта деятельности;</w:t>
      </w:r>
    </w:p>
    <w:p w:rsidR="00275701" w:rsidRPr="00CB4D12" w:rsidRDefault="00275701" w:rsidP="00333419">
      <w:pPr>
        <w:pStyle w:val="61"/>
        <w:numPr>
          <w:ilvl w:val="0"/>
          <w:numId w:val="38"/>
        </w:numPr>
        <w:shd w:val="clear" w:color="auto" w:fill="auto"/>
        <w:tabs>
          <w:tab w:val="left" w:pos="1426"/>
        </w:tabs>
        <w:spacing w:before="0" w:line="326" w:lineRule="exact"/>
        <w:ind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деталей. Рассказать детям о трудностях, которые педагоги испытывали при обучении новым видам деятельности;</w:t>
      </w:r>
    </w:p>
    <w:p w:rsidR="00275701" w:rsidRPr="00CB4D12" w:rsidRDefault="00275701" w:rsidP="00333419">
      <w:pPr>
        <w:pStyle w:val="61"/>
        <w:numPr>
          <w:ilvl w:val="0"/>
          <w:numId w:val="38"/>
        </w:numPr>
        <w:shd w:val="clear" w:color="auto" w:fill="auto"/>
        <w:tabs>
          <w:tab w:val="left" w:pos="1421"/>
        </w:tabs>
        <w:spacing w:before="0" w:line="326" w:lineRule="exact"/>
        <w:ind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создавать ситуации, позволяющие ребенку реализовывать свою компетентность, обретая уважение и признание взрослых и сверстников;</w:t>
      </w:r>
    </w:p>
    <w:p w:rsidR="00275701" w:rsidRPr="00CB4D12" w:rsidRDefault="00275701" w:rsidP="00333419">
      <w:pPr>
        <w:pStyle w:val="61"/>
        <w:numPr>
          <w:ilvl w:val="0"/>
          <w:numId w:val="38"/>
        </w:numPr>
        <w:shd w:val="clear" w:color="auto" w:fill="auto"/>
        <w:tabs>
          <w:tab w:val="left" w:pos="1426"/>
        </w:tabs>
        <w:spacing w:before="0" w:line="326" w:lineRule="exact"/>
        <w:ind w:right="-153" w:firstLine="720"/>
        <w:jc w:val="both"/>
        <w:rPr>
          <w:sz w:val="28"/>
          <w:szCs w:val="28"/>
        </w:rPr>
      </w:pPr>
      <w:proofErr w:type="gramStart"/>
      <w:r w:rsidRPr="00CB4D12">
        <w:rPr>
          <w:sz w:val="28"/>
          <w:szCs w:val="28"/>
        </w:rPr>
        <w:t>обращаться к детям с просьбой показать</w:t>
      </w:r>
      <w:proofErr w:type="gramEnd"/>
      <w:r w:rsidRPr="00CB4D12">
        <w:rPr>
          <w:sz w:val="28"/>
          <w:szCs w:val="28"/>
        </w:rPr>
        <w:t xml:space="preserve"> воспитателю те индивидуальные достижения, которые есть у каждого, и научить его добиваться таких же результатов;</w:t>
      </w:r>
    </w:p>
    <w:p w:rsidR="00275701" w:rsidRPr="00CB4D12" w:rsidRDefault="00275701" w:rsidP="00333419">
      <w:pPr>
        <w:pStyle w:val="61"/>
        <w:numPr>
          <w:ilvl w:val="0"/>
          <w:numId w:val="38"/>
        </w:numPr>
        <w:shd w:val="clear" w:color="auto" w:fill="auto"/>
        <w:tabs>
          <w:tab w:val="left" w:pos="1416"/>
        </w:tabs>
        <w:spacing w:before="0" w:line="326" w:lineRule="exact"/>
        <w:ind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поддерживать чувство гордости за свой труд и удовлетворение его результатами;</w:t>
      </w:r>
    </w:p>
    <w:p w:rsidR="00275701" w:rsidRPr="00CB4D12" w:rsidRDefault="00275701" w:rsidP="00333419">
      <w:pPr>
        <w:pStyle w:val="61"/>
        <w:numPr>
          <w:ilvl w:val="0"/>
          <w:numId w:val="38"/>
        </w:numPr>
        <w:shd w:val="clear" w:color="auto" w:fill="auto"/>
        <w:tabs>
          <w:tab w:val="left" w:pos="1426"/>
        </w:tabs>
        <w:spacing w:before="0" w:line="326" w:lineRule="exact"/>
        <w:ind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создавать условия для разнообразной самостоятельной творческой деятельности детей;</w:t>
      </w:r>
    </w:p>
    <w:p w:rsidR="00275701" w:rsidRPr="00CB4D12" w:rsidRDefault="00275701" w:rsidP="00333419">
      <w:pPr>
        <w:pStyle w:val="61"/>
        <w:numPr>
          <w:ilvl w:val="0"/>
          <w:numId w:val="38"/>
        </w:numPr>
        <w:shd w:val="clear" w:color="auto" w:fill="auto"/>
        <w:tabs>
          <w:tab w:val="left" w:pos="1411"/>
        </w:tabs>
        <w:spacing w:before="0" w:line="326" w:lineRule="exact"/>
        <w:ind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при необходимости помогать детям в решении проблем при организации игры;</w:t>
      </w:r>
    </w:p>
    <w:p w:rsidR="00275701" w:rsidRPr="00CB4D12" w:rsidRDefault="00275701" w:rsidP="00333419">
      <w:pPr>
        <w:pStyle w:val="61"/>
        <w:numPr>
          <w:ilvl w:val="0"/>
          <w:numId w:val="38"/>
        </w:numPr>
        <w:shd w:val="clear" w:color="auto" w:fill="auto"/>
        <w:tabs>
          <w:tab w:val="left" w:pos="1416"/>
        </w:tabs>
        <w:spacing w:before="0" w:line="326" w:lineRule="exact"/>
        <w:ind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привлекать детей к планированию жизни группы на день, неделю, месяц. Учитывать и реализовывать их пожелания и предложения;</w:t>
      </w:r>
    </w:p>
    <w:p w:rsidR="00275701" w:rsidRPr="00CB4D12" w:rsidRDefault="00275701" w:rsidP="00333419">
      <w:pPr>
        <w:pStyle w:val="61"/>
        <w:numPr>
          <w:ilvl w:val="0"/>
          <w:numId w:val="38"/>
        </w:numPr>
        <w:shd w:val="clear" w:color="auto" w:fill="auto"/>
        <w:tabs>
          <w:tab w:val="left" w:pos="1426"/>
        </w:tabs>
        <w:spacing w:before="0" w:line="326" w:lineRule="exact"/>
        <w:ind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создавать условия и выделять время для самостоятельной творческой или познавательной деятельности детей по интересам;</w:t>
      </w:r>
    </w:p>
    <w:p w:rsidR="00275701" w:rsidRPr="00CB4D12" w:rsidRDefault="00275701" w:rsidP="00333419">
      <w:pPr>
        <w:pStyle w:val="61"/>
        <w:numPr>
          <w:ilvl w:val="0"/>
          <w:numId w:val="38"/>
        </w:numPr>
        <w:shd w:val="clear" w:color="auto" w:fill="auto"/>
        <w:tabs>
          <w:tab w:val="left" w:pos="1416"/>
        </w:tabs>
        <w:spacing w:before="0" w:line="326" w:lineRule="exact"/>
        <w:ind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устраивать выставки и красиво оформлять постоянную экспозицию работ;</w:t>
      </w:r>
    </w:p>
    <w:p w:rsidR="00275701" w:rsidRPr="00CB4D12" w:rsidRDefault="00275701" w:rsidP="00333419">
      <w:pPr>
        <w:pStyle w:val="61"/>
        <w:numPr>
          <w:ilvl w:val="0"/>
          <w:numId w:val="38"/>
        </w:numPr>
        <w:shd w:val="clear" w:color="auto" w:fill="auto"/>
        <w:tabs>
          <w:tab w:val="left" w:pos="1421"/>
        </w:tabs>
        <w:spacing w:before="0" w:line="326" w:lineRule="exact"/>
        <w:ind w:right="-153" w:firstLine="720"/>
        <w:jc w:val="both"/>
        <w:rPr>
          <w:sz w:val="28"/>
          <w:szCs w:val="28"/>
        </w:rPr>
      </w:pPr>
      <w:r w:rsidRPr="00CB4D12">
        <w:rPr>
          <w:sz w:val="28"/>
          <w:szCs w:val="28"/>
        </w:rPr>
        <w:t>организовывать концерты для выступления детей и взрослых.</w:t>
      </w:r>
      <w:r w:rsidR="00DB3CE5" w:rsidRPr="00CB4D12">
        <w:rPr>
          <w:sz w:val="28"/>
          <w:szCs w:val="28"/>
        </w:rPr>
        <w:t xml:space="preserve"> </w:t>
      </w:r>
    </w:p>
    <w:sectPr w:rsidR="00275701" w:rsidRPr="00CB4D12" w:rsidSect="00333419">
      <w:footerReference w:type="even" r:id="rId8"/>
      <w:footerReference w:type="default" r:id="rId9"/>
      <w:pgSz w:w="11907" w:h="16839" w:code="9"/>
      <w:pgMar w:top="720" w:right="1134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4B3" w:rsidRDefault="00D534B3" w:rsidP="00777E46">
      <w:r>
        <w:separator/>
      </w:r>
    </w:p>
  </w:endnote>
  <w:endnote w:type="continuationSeparator" w:id="1">
    <w:p w:rsidR="00D534B3" w:rsidRDefault="00D534B3" w:rsidP="00777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07" w:rsidRDefault="000E1381">
    <w:pPr>
      <w:rPr>
        <w:sz w:val="2"/>
        <w:szCs w:val="2"/>
      </w:rPr>
    </w:pPr>
    <w:r w:rsidRPr="000E138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792.8pt;margin-top:953.35pt;width:9.6pt;height:6.95pt;z-index:-188744048;mso-wrap-style:none;mso-wrap-distance-left:5pt;mso-wrap-distance-right:5pt;mso-position-horizontal-relative:page;mso-position-vertical-relative:page" wrapcoords="0 0" filled="f" stroked="f">
          <v:textbox style="mso-next-textbox:#_x0000_s1044;mso-fit-shape-to-text:t" inset="0,0,0,0">
            <w:txbxContent>
              <w:p w:rsidR="006C5B07" w:rsidRDefault="000E1381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CB4D12" w:rsidRPr="00CB4D12">
                    <w:rPr>
                      <w:rStyle w:val="a8"/>
                      <w:b/>
                      <w:bCs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07" w:rsidRDefault="000E1381">
    <w:pPr>
      <w:rPr>
        <w:sz w:val="2"/>
        <w:szCs w:val="2"/>
      </w:rPr>
    </w:pPr>
    <w:r w:rsidRPr="000E138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792.8pt;margin-top:953.35pt;width:9.6pt;height:6.95pt;z-index:-188744047;mso-wrap-style:none;mso-wrap-distance-left:5pt;mso-wrap-distance-right:5pt;mso-position-horizontal-relative:page;mso-position-vertical-relative:page" wrapcoords="0 0" filled="f" stroked="f">
          <v:textbox style="mso-next-textbox:#_x0000_s1045;mso-fit-shape-to-text:t" inset="0,0,0,0">
            <w:txbxContent>
              <w:p w:rsidR="006C5B07" w:rsidRDefault="000E1381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CB4D12" w:rsidRPr="00CB4D12">
                    <w:rPr>
                      <w:rStyle w:val="a8"/>
                      <w:b/>
                      <w:bCs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4B3" w:rsidRDefault="00D534B3">
      <w:r>
        <w:separator/>
      </w:r>
    </w:p>
  </w:footnote>
  <w:footnote w:type="continuationSeparator" w:id="1">
    <w:p w:rsidR="00D534B3" w:rsidRDefault="00D534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67B"/>
    <w:multiLevelType w:val="multilevel"/>
    <w:tmpl w:val="5B3A426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65CF4"/>
    <w:multiLevelType w:val="multilevel"/>
    <w:tmpl w:val="A150ED4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D43D63"/>
    <w:multiLevelType w:val="multilevel"/>
    <w:tmpl w:val="85B4CC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0338F0"/>
    <w:multiLevelType w:val="multilevel"/>
    <w:tmpl w:val="2C74AC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67466C"/>
    <w:multiLevelType w:val="multilevel"/>
    <w:tmpl w:val="9BAEDBD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BF701A"/>
    <w:multiLevelType w:val="hybridMultilevel"/>
    <w:tmpl w:val="00308F76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F90C6B"/>
    <w:multiLevelType w:val="multilevel"/>
    <w:tmpl w:val="34E22C52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DF00E4"/>
    <w:multiLevelType w:val="multilevel"/>
    <w:tmpl w:val="CDEC4E6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9F5427"/>
    <w:multiLevelType w:val="multilevel"/>
    <w:tmpl w:val="4738A8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B317AB"/>
    <w:multiLevelType w:val="hybridMultilevel"/>
    <w:tmpl w:val="79867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87960"/>
    <w:multiLevelType w:val="multilevel"/>
    <w:tmpl w:val="61FED8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F21E35"/>
    <w:multiLevelType w:val="multilevel"/>
    <w:tmpl w:val="192639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FD61B5"/>
    <w:multiLevelType w:val="multilevel"/>
    <w:tmpl w:val="6122B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3F5702"/>
    <w:multiLevelType w:val="multilevel"/>
    <w:tmpl w:val="41524A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4067D4"/>
    <w:multiLevelType w:val="multilevel"/>
    <w:tmpl w:val="F9CE0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2513CD"/>
    <w:multiLevelType w:val="multilevel"/>
    <w:tmpl w:val="A33A99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DD0A77"/>
    <w:multiLevelType w:val="multilevel"/>
    <w:tmpl w:val="445A8A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4F1D1D"/>
    <w:multiLevelType w:val="hybridMultilevel"/>
    <w:tmpl w:val="AFF2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6319B"/>
    <w:multiLevelType w:val="multilevel"/>
    <w:tmpl w:val="77D216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D07242"/>
    <w:multiLevelType w:val="hybridMultilevel"/>
    <w:tmpl w:val="6BBA4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F7A18"/>
    <w:multiLevelType w:val="multilevel"/>
    <w:tmpl w:val="6EB8E53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EB6445"/>
    <w:multiLevelType w:val="multilevel"/>
    <w:tmpl w:val="0D908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2F0246"/>
    <w:multiLevelType w:val="multilevel"/>
    <w:tmpl w:val="D65E7B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CD1FED"/>
    <w:multiLevelType w:val="multilevel"/>
    <w:tmpl w:val="1EE49364"/>
    <w:lvl w:ilvl="0">
      <w:start w:val="1"/>
      <w:numFmt w:val="decimal"/>
      <w:lvlText w:val="1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780667"/>
    <w:multiLevelType w:val="multilevel"/>
    <w:tmpl w:val="B7D265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311A16"/>
    <w:multiLevelType w:val="multilevel"/>
    <w:tmpl w:val="D4DEFF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776FFF"/>
    <w:multiLevelType w:val="multilevel"/>
    <w:tmpl w:val="B2DE89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-1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7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984" w:hanging="2160"/>
      </w:pPr>
      <w:rPr>
        <w:rFonts w:hint="default"/>
      </w:rPr>
    </w:lvl>
  </w:abstractNum>
  <w:abstractNum w:abstractNumId="27">
    <w:nsid w:val="47EC74E4"/>
    <w:multiLevelType w:val="multilevel"/>
    <w:tmpl w:val="3EBAF936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9A54D2"/>
    <w:multiLevelType w:val="multilevel"/>
    <w:tmpl w:val="92F06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E157FE"/>
    <w:multiLevelType w:val="multilevel"/>
    <w:tmpl w:val="F1F632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D335BD"/>
    <w:multiLevelType w:val="multilevel"/>
    <w:tmpl w:val="9E76B738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776095"/>
    <w:multiLevelType w:val="multilevel"/>
    <w:tmpl w:val="F30E0E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675784"/>
    <w:multiLevelType w:val="hybridMultilevel"/>
    <w:tmpl w:val="AFF2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BC5B1D"/>
    <w:multiLevelType w:val="multilevel"/>
    <w:tmpl w:val="77CA1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3D6C74"/>
    <w:multiLevelType w:val="hybridMultilevel"/>
    <w:tmpl w:val="DDB85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2129E"/>
    <w:multiLevelType w:val="multilevel"/>
    <w:tmpl w:val="ECC26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BD41B9D"/>
    <w:multiLevelType w:val="multilevel"/>
    <w:tmpl w:val="2278B5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0295B2A"/>
    <w:multiLevelType w:val="multilevel"/>
    <w:tmpl w:val="310041A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473564"/>
    <w:multiLevelType w:val="multilevel"/>
    <w:tmpl w:val="5EF8B6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9">
    <w:nsid w:val="61FB173F"/>
    <w:multiLevelType w:val="multilevel"/>
    <w:tmpl w:val="FF980A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6186D6E"/>
    <w:multiLevelType w:val="multilevel"/>
    <w:tmpl w:val="A224CF6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851CC1"/>
    <w:multiLevelType w:val="multilevel"/>
    <w:tmpl w:val="7D8011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766DA6"/>
    <w:multiLevelType w:val="multilevel"/>
    <w:tmpl w:val="99F86DDC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BC92668"/>
    <w:multiLevelType w:val="multilevel"/>
    <w:tmpl w:val="39D87D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AF6877"/>
    <w:multiLevelType w:val="multilevel"/>
    <w:tmpl w:val="E19EF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E166E62"/>
    <w:multiLevelType w:val="hybridMultilevel"/>
    <w:tmpl w:val="7F6A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00175"/>
    <w:multiLevelType w:val="multilevel"/>
    <w:tmpl w:val="40C66922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44"/>
  </w:num>
  <w:num w:numId="3">
    <w:abstractNumId w:val="30"/>
  </w:num>
  <w:num w:numId="4">
    <w:abstractNumId w:val="20"/>
  </w:num>
  <w:num w:numId="5">
    <w:abstractNumId w:val="29"/>
  </w:num>
  <w:num w:numId="6">
    <w:abstractNumId w:val="41"/>
  </w:num>
  <w:num w:numId="7">
    <w:abstractNumId w:val="37"/>
  </w:num>
  <w:num w:numId="8">
    <w:abstractNumId w:val="23"/>
  </w:num>
  <w:num w:numId="9">
    <w:abstractNumId w:val="14"/>
  </w:num>
  <w:num w:numId="10">
    <w:abstractNumId w:val="24"/>
  </w:num>
  <w:num w:numId="11">
    <w:abstractNumId w:val="18"/>
  </w:num>
  <w:num w:numId="12">
    <w:abstractNumId w:val="25"/>
  </w:num>
  <w:num w:numId="13">
    <w:abstractNumId w:val="33"/>
  </w:num>
  <w:num w:numId="14">
    <w:abstractNumId w:val="21"/>
  </w:num>
  <w:num w:numId="15">
    <w:abstractNumId w:val="15"/>
  </w:num>
  <w:num w:numId="16">
    <w:abstractNumId w:val="22"/>
  </w:num>
  <w:num w:numId="17">
    <w:abstractNumId w:val="39"/>
  </w:num>
  <w:num w:numId="18">
    <w:abstractNumId w:val="36"/>
  </w:num>
  <w:num w:numId="19">
    <w:abstractNumId w:val="12"/>
  </w:num>
  <w:num w:numId="20">
    <w:abstractNumId w:val="3"/>
  </w:num>
  <w:num w:numId="21">
    <w:abstractNumId w:val="11"/>
  </w:num>
  <w:num w:numId="22">
    <w:abstractNumId w:val="8"/>
  </w:num>
  <w:num w:numId="23">
    <w:abstractNumId w:val="16"/>
  </w:num>
  <w:num w:numId="24">
    <w:abstractNumId w:val="6"/>
  </w:num>
  <w:num w:numId="25">
    <w:abstractNumId w:val="28"/>
  </w:num>
  <w:num w:numId="26">
    <w:abstractNumId w:val="1"/>
  </w:num>
  <w:num w:numId="27">
    <w:abstractNumId w:val="13"/>
  </w:num>
  <w:num w:numId="28">
    <w:abstractNumId w:val="40"/>
  </w:num>
  <w:num w:numId="29">
    <w:abstractNumId w:val="10"/>
  </w:num>
  <w:num w:numId="30">
    <w:abstractNumId w:val="45"/>
  </w:num>
  <w:num w:numId="31">
    <w:abstractNumId w:val="47"/>
  </w:num>
  <w:num w:numId="32">
    <w:abstractNumId w:val="35"/>
  </w:num>
  <w:num w:numId="33">
    <w:abstractNumId w:val="0"/>
  </w:num>
  <w:num w:numId="34">
    <w:abstractNumId w:val="7"/>
  </w:num>
  <w:num w:numId="35">
    <w:abstractNumId w:val="27"/>
  </w:num>
  <w:num w:numId="36">
    <w:abstractNumId w:val="31"/>
  </w:num>
  <w:num w:numId="37">
    <w:abstractNumId w:val="42"/>
  </w:num>
  <w:num w:numId="38">
    <w:abstractNumId w:val="2"/>
  </w:num>
  <w:num w:numId="39">
    <w:abstractNumId w:val="43"/>
  </w:num>
  <w:num w:numId="40">
    <w:abstractNumId w:val="19"/>
  </w:num>
  <w:num w:numId="41">
    <w:abstractNumId w:val="32"/>
  </w:num>
  <w:num w:numId="42">
    <w:abstractNumId w:val="17"/>
  </w:num>
  <w:num w:numId="43">
    <w:abstractNumId w:val="46"/>
  </w:num>
  <w:num w:numId="44">
    <w:abstractNumId w:val="34"/>
  </w:num>
  <w:num w:numId="45">
    <w:abstractNumId w:val="9"/>
  </w:num>
  <w:num w:numId="46">
    <w:abstractNumId w:val="5"/>
  </w:num>
  <w:num w:numId="47">
    <w:abstractNumId w:val="38"/>
  </w:num>
  <w:num w:numId="48">
    <w:abstractNumId w:val="26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77E46"/>
    <w:rsid w:val="00030B9A"/>
    <w:rsid w:val="00045C6F"/>
    <w:rsid w:val="000620A9"/>
    <w:rsid w:val="00082BAC"/>
    <w:rsid w:val="000944F2"/>
    <w:rsid w:val="000A423E"/>
    <w:rsid w:val="000B0E2A"/>
    <w:rsid w:val="000E1381"/>
    <w:rsid w:val="000E22E2"/>
    <w:rsid w:val="000E3993"/>
    <w:rsid w:val="000E6788"/>
    <w:rsid w:val="000E7EC3"/>
    <w:rsid w:val="000F3151"/>
    <w:rsid w:val="000F7BB6"/>
    <w:rsid w:val="00111FD6"/>
    <w:rsid w:val="001210AB"/>
    <w:rsid w:val="0012291F"/>
    <w:rsid w:val="00122BE2"/>
    <w:rsid w:val="00135C19"/>
    <w:rsid w:val="00144BE5"/>
    <w:rsid w:val="0016477E"/>
    <w:rsid w:val="001708A6"/>
    <w:rsid w:val="00173AF1"/>
    <w:rsid w:val="00180A18"/>
    <w:rsid w:val="00186E9D"/>
    <w:rsid w:val="001C00ED"/>
    <w:rsid w:val="001C5FD2"/>
    <w:rsid w:val="001C6A41"/>
    <w:rsid w:val="001C6E1D"/>
    <w:rsid w:val="001F23D5"/>
    <w:rsid w:val="00215AB2"/>
    <w:rsid w:val="00221E9B"/>
    <w:rsid w:val="002563B3"/>
    <w:rsid w:val="00263294"/>
    <w:rsid w:val="0026760D"/>
    <w:rsid w:val="00275701"/>
    <w:rsid w:val="002A4724"/>
    <w:rsid w:val="002D136C"/>
    <w:rsid w:val="002D4830"/>
    <w:rsid w:val="00303161"/>
    <w:rsid w:val="003053A4"/>
    <w:rsid w:val="0031285F"/>
    <w:rsid w:val="003167FE"/>
    <w:rsid w:val="00322546"/>
    <w:rsid w:val="0032374B"/>
    <w:rsid w:val="00326F6F"/>
    <w:rsid w:val="00333419"/>
    <w:rsid w:val="00346F65"/>
    <w:rsid w:val="0034789F"/>
    <w:rsid w:val="00355E9E"/>
    <w:rsid w:val="003662EB"/>
    <w:rsid w:val="00384267"/>
    <w:rsid w:val="0039795E"/>
    <w:rsid w:val="003A71C6"/>
    <w:rsid w:val="003C2F26"/>
    <w:rsid w:val="003C7D19"/>
    <w:rsid w:val="003F36F2"/>
    <w:rsid w:val="003F6377"/>
    <w:rsid w:val="004003EB"/>
    <w:rsid w:val="00412B94"/>
    <w:rsid w:val="00423634"/>
    <w:rsid w:val="00424393"/>
    <w:rsid w:val="00451B5F"/>
    <w:rsid w:val="0045652D"/>
    <w:rsid w:val="00456D9E"/>
    <w:rsid w:val="004602FE"/>
    <w:rsid w:val="004636B4"/>
    <w:rsid w:val="00467ADD"/>
    <w:rsid w:val="00474D5A"/>
    <w:rsid w:val="004A64F6"/>
    <w:rsid w:val="004B0E23"/>
    <w:rsid w:val="004B48C1"/>
    <w:rsid w:val="004D1903"/>
    <w:rsid w:val="004F2370"/>
    <w:rsid w:val="00503614"/>
    <w:rsid w:val="00513834"/>
    <w:rsid w:val="005919C2"/>
    <w:rsid w:val="00593572"/>
    <w:rsid w:val="005B1E9F"/>
    <w:rsid w:val="005C208C"/>
    <w:rsid w:val="005C52F0"/>
    <w:rsid w:val="005C747B"/>
    <w:rsid w:val="005D1E1B"/>
    <w:rsid w:val="00602C00"/>
    <w:rsid w:val="006256B6"/>
    <w:rsid w:val="00647AAF"/>
    <w:rsid w:val="0065003F"/>
    <w:rsid w:val="00666CCB"/>
    <w:rsid w:val="00666DA3"/>
    <w:rsid w:val="0067186B"/>
    <w:rsid w:val="006767D8"/>
    <w:rsid w:val="0068103D"/>
    <w:rsid w:val="0069475B"/>
    <w:rsid w:val="0069575E"/>
    <w:rsid w:val="006C5B07"/>
    <w:rsid w:val="006E51B1"/>
    <w:rsid w:val="007124D1"/>
    <w:rsid w:val="00757CE9"/>
    <w:rsid w:val="00772D38"/>
    <w:rsid w:val="00775886"/>
    <w:rsid w:val="00777E46"/>
    <w:rsid w:val="007C6B54"/>
    <w:rsid w:val="007D1FE9"/>
    <w:rsid w:val="007D4875"/>
    <w:rsid w:val="007F543A"/>
    <w:rsid w:val="0081004D"/>
    <w:rsid w:val="0082150A"/>
    <w:rsid w:val="0082728E"/>
    <w:rsid w:val="00833A4B"/>
    <w:rsid w:val="00834A97"/>
    <w:rsid w:val="00835747"/>
    <w:rsid w:val="00887E39"/>
    <w:rsid w:val="00891A4E"/>
    <w:rsid w:val="00894732"/>
    <w:rsid w:val="008B6337"/>
    <w:rsid w:val="008D0017"/>
    <w:rsid w:val="008D0090"/>
    <w:rsid w:val="008E1C9A"/>
    <w:rsid w:val="008E66F5"/>
    <w:rsid w:val="008F50E9"/>
    <w:rsid w:val="009150DE"/>
    <w:rsid w:val="00917FCA"/>
    <w:rsid w:val="009226C1"/>
    <w:rsid w:val="00922ACA"/>
    <w:rsid w:val="009467AC"/>
    <w:rsid w:val="00950AA1"/>
    <w:rsid w:val="009628FE"/>
    <w:rsid w:val="00966897"/>
    <w:rsid w:val="0096691A"/>
    <w:rsid w:val="009A41E4"/>
    <w:rsid w:val="009B5334"/>
    <w:rsid w:val="009D44B8"/>
    <w:rsid w:val="009E37CE"/>
    <w:rsid w:val="009F1D40"/>
    <w:rsid w:val="00A0729C"/>
    <w:rsid w:val="00A173BD"/>
    <w:rsid w:val="00A207EE"/>
    <w:rsid w:val="00A5256F"/>
    <w:rsid w:val="00A7336E"/>
    <w:rsid w:val="00A95AEE"/>
    <w:rsid w:val="00AB5854"/>
    <w:rsid w:val="00AC519A"/>
    <w:rsid w:val="00AE611B"/>
    <w:rsid w:val="00B04B41"/>
    <w:rsid w:val="00B2743D"/>
    <w:rsid w:val="00B30AB6"/>
    <w:rsid w:val="00B323ED"/>
    <w:rsid w:val="00B34A67"/>
    <w:rsid w:val="00B4024B"/>
    <w:rsid w:val="00B42398"/>
    <w:rsid w:val="00B43674"/>
    <w:rsid w:val="00B523DA"/>
    <w:rsid w:val="00B52B0C"/>
    <w:rsid w:val="00B616D2"/>
    <w:rsid w:val="00BA1D3B"/>
    <w:rsid w:val="00BA5A98"/>
    <w:rsid w:val="00BB053C"/>
    <w:rsid w:val="00BB163B"/>
    <w:rsid w:val="00BC1CDF"/>
    <w:rsid w:val="00BC44E0"/>
    <w:rsid w:val="00BD0A71"/>
    <w:rsid w:val="00C15B5D"/>
    <w:rsid w:val="00C15B8B"/>
    <w:rsid w:val="00C252F4"/>
    <w:rsid w:val="00C41422"/>
    <w:rsid w:val="00C52FC2"/>
    <w:rsid w:val="00C56C28"/>
    <w:rsid w:val="00CA33AF"/>
    <w:rsid w:val="00CA358E"/>
    <w:rsid w:val="00CA60F3"/>
    <w:rsid w:val="00CB4D12"/>
    <w:rsid w:val="00CB7A3A"/>
    <w:rsid w:val="00CD365B"/>
    <w:rsid w:val="00CE3FD6"/>
    <w:rsid w:val="00CE7B9D"/>
    <w:rsid w:val="00D01F6B"/>
    <w:rsid w:val="00D10AFD"/>
    <w:rsid w:val="00D22899"/>
    <w:rsid w:val="00D51B89"/>
    <w:rsid w:val="00D534B3"/>
    <w:rsid w:val="00D638B8"/>
    <w:rsid w:val="00D80C7B"/>
    <w:rsid w:val="00DA3263"/>
    <w:rsid w:val="00DA35F5"/>
    <w:rsid w:val="00DB2521"/>
    <w:rsid w:val="00DB3CE5"/>
    <w:rsid w:val="00DD5BBA"/>
    <w:rsid w:val="00DF10F0"/>
    <w:rsid w:val="00DF3C2D"/>
    <w:rsid w:val="00E2148D"/>
    <w:rsid w:val="00E3021D"/>
    <w:rsid w:val="00E37996"/>
    <w:rsid w:val="00E4106A"/>
    <w:rsid w:val="00E61E82"/>
    <w:rsid w:val="00E659C1"/>
    <w:rsid w:val="00E77DF8"/>
    <w:rsid w:val="00E86991"/>
    <w:rsid w:val="00E87C2F"/>
    <w:rsid w:val="00EB6591"/>
    <w:rsid w:val="00ED2D04"/>
    <w:rsid w:val="00ED6863"/>
    <w:rsid w:val="00EE3C42"/>
    <w:rsid w:val="00EF3FF4"/>
    <w:rsid w:val="00EF49D0"/>
    <w:rsid w:val="00F02372"/>
    <w:rsid w:val="00F10E8B"/>
    <w:rsid w:val="00F21092"/>
    <w:rsid w:val="00F258AA"/>
    <w:rsid w:val="00F410E3"/>
    <w:rsid w:val="00F4311B"/>
    <w:rsid w:val="00F459D3"/>
    <w:rsid w:val="00F50EBC"/>
    <w:rsid w:val="00F549EA"/>
    <w:rsid w:val="00F61EFB"/>
    <w:rsid w:val="00F81FCB"/>
    <w:rsid w:val="00F931D5"/>
    <w:rsid w:val="00F93CB4"/>
    <w:rsid w:val="00F9661A"/>
    <w:rsid w:val="00FB3064"/>
    <w:rsid w:val="00FB3B37"/>
    <w:rsid w:val="00FB79E1"/>
    <w:rsid w:val="00FB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7E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7E46"/>
    <w:rPr>
      <w:color w:val="3B98D3"/>
      <w:u w:val="single"/>
    </w:rPr>
  </w:style>
  <w:style w:type="character" w:customStyle="1" w:styleId="a4">
    <w:name w:val="Сноска_"/>
    <w:basedOn w:val="a0"/>
    <w:link w:val="a5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a6">
    <w:name w:val="Колонтитул_"/>
    <w:basedOn w:val="a0"/>
    <w:link w:val="a7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6"/>
    <w:rsid w:val="00777E46"/>
    <w:rPr>
      <w:color w:val="000000"/>
      <w:spacing w:val="0"/>
      <w:w w:val="100"/>
      <w:position w:val="0"/>
    </w:rPr>
  </w:style>
  <w:style w:type="character" w:customStyle="1" w:styleId="1">
    <w:name w:val="Заголовок №1_"/>
    <w:basedOn w:val="a0"/>
    <w:link w:val="1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a9">
    <w:name w:val="Основной текст_"/>
    <w:basedOn w:val="a0"/>
    <w:link w:val="5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главление 2 Знак"/>
    <w:basedOn w:val="a0"/>
    <w:link w:val="23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4">
    <w:name w:val="Оглавление (2)_"/>
    <w:basedOn w:val="a0"/>
    <w:link w:val="25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6">
    <w:name w:val="Заголовок №2_"/>
    <w:basedOn w:val="a0"/>
    <w:link w:val="27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Основной текст + Полужирный"/>
    <w:basedOn w:val="a9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50">
    <w:name w:val="Основной текст (5)_"/>
    <w:basedOn w:val="a0"/>
    <w:link w:val="51"/>
    <w:rsid w:val="00777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ab">
    <w:name w:val="Основной текст + Курсив"/>
    <w:basedOn w:val="a9"/>
    <w:rsid w:val="00777E46"/>
    <w:rPr>
      <w:i/>
      <w:i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9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8">
    <w:name w:val="Основной текст2"/>
    <w:basedOn w:val="a9"/>
    <w:rsid w:val="00777E46"/>
    <w:rPr>
      <w:color w:val="000000"/>
      <w:spacing w:val="0"/>
      <w:w w:val="100"/>
      <w:position w:val="0"/>
      <w:lang w:val="ru-RU"/>
    </w:rPr>
  </w:style>
  <w:style w:type="character" w:customStyle="1" w:styleId="ac">
    <w:name w:val="Подпись к таблице_"/>
    <w:basedOn w:val="a0"/>
    <w:link w:val="ad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e">
    <w:name w:val="Основной текст + Полужирный"/>
    <w:basedOn w:val="a9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29">
    <w:name w:val="Подпись к таблице (2)_"/>
    <w:basedOn w:val="a0"/>
    <w:link w:val="2a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 + Не полужирный"/>
    <w:basedOn w:val="4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2b">
    <w:name w:val="Подпись к таблице (2)"/>
    <w:basedOn w:val="29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af">
    <w:name w:val="Подпись к таблице + Полужирный"/>
    <w:basedOn w:val="ac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42">
    <w:name w:val="Основной текст (4)"/>
    <w:basedOn w:val="4"/>
    <w:rsid w:val="00777E46"/>
    <w:rPr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3"/>
    <w:basedOn w:val="a9"/>
    <w:rsid w:val="00777E46"/>
    <w:rPr>
      <w:color w:val="000000"/>
      <w:spacing w:val="0"/>
      <w:w w:val="100"/>
      <w:position w:val="0"/>
      <w:lang w:val="ru-RU"/>
    </w:rPr>
  </w:style>
  <w:style w:type="character" w:customStyle="1" w:styleId="2c">
    <w:name w:val="Заголовок №2"/>
    <w:basedOn w:val="26"/>
    <w:rsid w:val="00777E46"/>
    <w:rPr>
      <w:color w:val="000000"/>
      <w:spacing w:val="0"/>
      <w:w w:val="100"/>
      <w:position w:val="0"/>
      <w:lang w:val="ru-RU"/>
    </w:rPr>
  </w:style>
  <w:style w:type="character" w:customStyle="1" w:styleId="af0">
    <w:name w:val="Основной текст + Полужирный"/>
    <w:basedOn w:val="a9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af1">
    <w:name w:val="Основной текст + Курсив"/>
    <w:basedOn w:val="a9"/>
    <w:rsid w:val="00777E46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6Calibri105pt">
    <w:name w:val="Основной текст (6) + Calibri;10;5 pt;Не полужирный"/>
    <w:basedOn w:val="6"/>
    <w:rsid w:val="00777E46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43">
    <w:name w:val="Основной текст4"/>
    <w:basedOn w:val="a9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af2">
    <w:name w:val="Подпись к таблице"/>
    <w:basedOn w:val="ac"/>
    <w:rsid w:val="00777E46"/>
    <w:rPr>
      <w:color w:val="000000"/>
      <w:spacing w:val="0"/>
      <w:w w:val="100"/>
      <w:position w:val="0"/>
      <w:lang w:val="ru-RU"/>
    </w:rPr>
  </w:style>
  <w:style w:type="character" w:customStyle="1" w:styleId="af3">
    <w:name w:val="Основной текст + Курсив"/>
    <w:basedOn w:val="a9"/>
    <w:rsid w:val="00777E46"/>
    <w:rPr>
      <w:i/>
      <w:iCs/>
      <w:color w:val="000000"/>
      <w:spacing w:val="0"/>
      <w:w w:val="100"/>
      <w:position w:val="0"/>
      <w:lang w:val="ru-RU"/>
    </w:rPr>
  </w:style>
  <w:style w:type="character" w:customStyle="1" w:styleId="af4">
    <w:name w:val="Подпись к таблице"/>
    <w:basedOn w:val="ac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413pt">
    <w:name w:val="Основной текст (4) + 13 pt;Курсив"/>
    <w:basedOn w:val="4"/>
    <w:rsid w:val="00777E46"/>
    <w:rPr>
      <w:i/>
      <w:iCs/>
      <w:color w:val="000000"/>
      <w:spacing w:val="0"/>
      <w:w w:val="100"/>
      <w:position w:val="0"/>
      <w:sz w:val="26"/>
      <w:szCs w:val="26"/>
    </w:rPr>
  </w:style>
  <w:style w:type="paragraph" w:customStyle="1" w:styleId="a5">
    <w:name w:val="Сноска"/>
    <w:basedOn w:val="a"/>
    <w:link w:val="a4"/>
    <w:rsid w:val="00777E46"/>
    <w:pPr>
      <w:shd w:val="clear" w:color="auto" w:fill="FFFFFF"/>
      <w:spacing w:line="326" w:lineRule="exact"/>
      <w:ind w:firstLine="72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777E4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7">
    <w:name w:val="Колонтитул"/>
    <w:basedOn w:val="a"/>
    <w:link w:val="a6"/>
    <w:rsid w:val="00777E4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777E46"/>
    <w:pPr>
      <w:shd w:val="clear" w:color="auto" w:fill="FFFFFF"/>
      <w:spacing w:before="5100" w:after="5580" w:line="677" w:lineRule="exact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5">
    <w:name w:val="Основной текст5"/>
    <w:basedOn w:val="a"/>
    <w:link w:val="a9"/>
    <w:rsid w:val="00777E46"/>
    <w:pPr>
      <w:shd w:val="clear" w:color="auto" w:fill="FFFFFF"/>
      <w:spacing w:before="5580" w:line="0" w:lineRule="atLeas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777E4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777E46"/>
    <w:pPr>
      <w:shd w:val="clear" w:color="auto" w:fill="FFFFFF"/>
      <w:spacing w:after="300" w:line="0" w:lineRule="atLeast"/>
      <w:ind w:hanging="32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23">
    <w:name w:val="toc 2"/>
    <w:basedOn w:val="a"/>
    <w:link w:val="22"/>
    <w:autoRedefine/>
    <w:rsid w:val="00777E46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5">
    <w:name w:val="Оглавление (2)"/>
    <w:basedOn w:val="a"/>
    <w:link w:val="24"/>
    <w:rsid w:val="00777E46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7">
    <w:name w:val="Заголовок №2"/>
    <w:basedOn w:val="a"/>
    <w:link w:val="26"/>
    <w:rsid w:val="00777E46"/>
    <w:pPr>
      <w:shd w:val="clear" w:color="auto" w:fill="FFFFFF"/>
      <w:spacing w:before="420" w:after="4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">
    <w:name w:val="Основной текст (5)"/>
    <w:basedOn w:val="a"/>
    <w:link w:val="50"/>
    <w:rsid w:val="00777E46"/>
    <w:pPr>
      <w:shd w:val="clear" w:color="auto" w:fill="FFFFFF"/>
      <w:spacing w:line="322" w:lineRule="exact"/>
      <w:ind w:hanging="34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60">
    <w:name w:val="Основной текст (6)"/>
    <w:basedOn w:val="a"/>
    <w:link w:val="6"/>
    <w:rsid w:val="00777E46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Подпись к таблице"/>
    <w:basedOn w:val="a"/>
    <w:link w:val="ac"/>
    <w:rsid w:val="00777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a">
    <w:name w:val="Подпись к таблице (2)"/>
    <w:basedOn w:val="a"/>
    <w:link w:val="29"/>
    <w:rsid w:val="00777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1">
    <w:name w:val="Основной текст6"/>
    <w:basedOn w:val="a"/>
    <w:rsid w:val="0026760D"/>
    <w:pPr>
      <w:shd w:val="clear" w:color="auto" w:fill="FFFFFF"/>
      <w:spacing w:before="5460" w:line="0" w:lineRule="atLeast"/>
      <w:ind w:hanging="7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5">
    <w:name w:val="Normal (Web)"/>
    <w:basedOn w:val="a"/>
    <w:uiPriority w:val="99"/>
    <w:rsid w:val="002676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6">
    <w:name w:val="Strong"/>
    <w:uiPriority w:val="22"/>
    <w:qFormat/>
    <w:rsid w:val="0026760D"/>
    <w:rPr>
      <w:b/>
      <w:bCs/>
    </w:rPr>
  </w:style>
  <w:style w:type="character" w:customStyle="1" w:styleId="apple-converted-space">
    <w:name w:val="apple-converted-space"/>
    <w:uiPriority w:val="99"/>
    <w:rsid w:val="0026760D"/>
    <w:rPr>
      <w:rFonts w:ascii="Times New Roman" w:hAnsi="Times New Roman" w:cs="Times New Roman"/>
    </w:rPr>
  </w:style>
  <w:style w:type="paragraph" w:customStyle="1" w:styleId="Default">
    <w:name w:val="Default"/>
    <w:rsid w:val="00DB3CE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12">
    <w:name w:val="Без интервала1"/>
    <w:rsid w:val="00DB3CE5"/>
    <w:pPr>
      <w:widowControl/>
    </w:pPr>
    <w:rPr>
      <w:rFonts w:ascii="Calibri" w:eastAsia="Times New Roman" w:hAnsi="Calibri" w:cs="Times New Roman"/>
      <w:sz w:val="22"/>
      <w:szCs w:val="22"/>
    </w:rPr>
  </w:style>
  <w:style w:type="table" w:styleId="af7">
    <w:name w:val="Table Grid"/>
    <w:basedOn w:val="a1"/>
    <w:uiPriority w:val="59"/>
    <w:rsid w:val="00F966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semiHidden/>
    <w:unhideWhenUsed/>
    <w:rsid w:val="0045652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45652D"/>
    <w:rPr>
      <w:color w:val="000000"/>
    </w:rPr>
  </w:style>
  <w:style w:type="paragraph" w:styleId="afa">
    <w:name w:val="Balloon Text"/>
    <w:basedOn w:val="a"/>
    <w:link w:val="afb"/>
    <w:uiPriority w:val="99"/>
    <w:semiHidden/>
    <w:unhideWhenUsed/>
    <w:rsid w:val="008F50E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F50E9"/>
    <w:rPr>
      <w:rFonts w:ascii="Tahoma" w:hAnsi="Tahoma" w:cs="Tahoma"/>
      <w:color w:val="000000"/>
      <w:sz w:val="16"/>
      <w:szCs w:val="16"/>
    </w:rPr>
  </w:style>
  <w:style w:type="paragraph" w:styleId="afc">
    <w:name w:val="footer"/>
    <w:basedOn w:val="a"/>
    <w:link w:val="afd"/>
    <w:uiPriority w:val="99"/>
    <w:unhideWhenUsed/>
    <w:rsid w:val="008F50E9"/>
    <w:pPr>
      <w:widowControl/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uiPriority w:val="99"/>
    <w:rsid w:val="008F50E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afe">
    <w:name w:val="Знак Знак Знак Знак"/>
    <w:basedOn w:val="a"/>
    <w:rsid w:val="00B4024B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ff">
    <w:name w:val="List Paragraph"/>
    <w:basedOn w:val="a"/>
    <w:qFormat/>
    <w:rsid w:val="00DA35F5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p1">
    <w:name w:val="p1"/>
    <w:basedOn w:val="a"/>
    <w:rsid w:val="00B04B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B04B41"/>
    <w:rPr>
      <w:rFonts w:cs="Times New Roman"/>
    </w:rPr>
  </w:style>
  <w:style w:type="paragraph" w:customStyle="1" w:styleId="msonormalbullet2gif">
    <w:name w:val="msonormalbullet2.gif"/>
    <w:basedOn w:val="a"/>
    <w:rsid w:val="00AC51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3">
    <w:name w:val="Знак1"/>
    <w:basedOn w:val="a"/>
    <w:rsid w:val="0034789F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2d">
    <w:name w:val="Body Text Indent 2"/>
    <w:basedOn w:val="a"/>
    <w:link w:val="2e"/>
    <w:rsid w:val="00FB3B37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e">
    <w:name w:val="Основной текст с отступом 2 Знак"/>
    <w:basedOn w:val="a0"/>
    <w:link w:val="2d"/>
    <w:rsid w:val="00FB3B3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38C18-E1B0-4C36-B248-96385AB2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39</cp:revision>
  <cp:lastPrinted>2016-04-22T05:31:00Z</cp:lastPrinted>
  <dcterms:created xsi:type="dcterms:W3CDTF">2016-02-03T03:55:00Z</dcterms:created>
  <dcterms:modified xsi:type="dcterms:W3CDTF">2016-06-10T18:43:00Z</dcterms:modified>
</cp:coreProperties>
</file>