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40" w:rsidRDefault="00336DBE" w:rsidP="00336DBE">
      <w:pPr>
        <w:jc w:val="right"/>
        <w:rPr>
          <w:rFonts w:ascii="Times New Roman" w:hAnsi="Times New Roman" w:cs="Times New Roman"/>
          <w:sz w:val="28"/>
          <w:szCs w:val="28"/>
        </w:rPr>
      </w:pPr>
      <w:r w:rsidRPr="00336DBE">
        <w:rPr>
          <w:rFonts w:ascii="Times New Roman" w:hAnsi="Times New Roman" w:cs="Times New Roman"/>
          <w:b/>
          <w:sz w:val="28"/>
          <w:szCs w:val="28"/>
        </w:rPr>
        <w:t xml:space="preserve">Приложение 9 </w:t>
      </w:r>
      <w:r w:rsidRPr="00336DBE">
        <w:rPr>
          <w:rFonts w:ascii="Times New Roman" w:hAnsi="Times New Roman" w:cs="Times New Roman"/>
          <w:sz w:val="28"/>
          <w:szCs w:val="28"/>
        </w:rPr>
        <w:t>к образовательной программе дошкольного образования</w:t>
      </w:r>
    </w:p>
    <w:p w:rsidR="00336DBE" w:rsidRDefault="00336DBE" w:rsidP="00336D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DBE" w:rsidRDefault="00336DBE" w:rsidP="00336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DBE">
        <w:rPr>
          <w:rFonts w:ascii="Times New Roman" w:hAnsi="Times New Roman" w:cs="Times New Roman"/>
          <w:b/>
          <w:sz w:val="28"/>
          <w:szCs w:val="28"/>
        </w:rPr>
        <w:t>Комплексно-тематический план образовательной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DBE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336DBE" w:rsidRPr="00336DBE" w:rsidRDefault="00336DBE" w:rsidP="00336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BE" w:rsidRPr="00336DBE" w:rsidRDefault="00336DBE" w:rsidP="00336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2454"/>
        <w:gridCol w:w="2461"/>
        <w:gridCol w:w="2461"/>
        <w:gridCol w:w="2498"/>
        <w:gridCol w:w="2459"/>
      </w:tblGrid>
      <w:tr w:rsidR="00336DBE" w:rsidRPr="00336DBE" w:rsidTr="00547C03">
        <w:tc>
          <w:tcPr>
            <w:tcW w:w="2453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неделя</w:t>
            </w:r>
          </w:p>
        </w:tc>
      </w:tr>
      <w:tr w:rsidR="00336DBE" w:rsidRPr="00336DBE" w:rsidTr="00547C03">
        <w:tc>
          <w:tcPr>
            <w:tcW w:w="2453" w:type="dxa"/>
            <w:vMerge w:val="restart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свиданья, лето – здравствуй детский сад!</w:t>
            </w: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сад»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осторожного пешехода»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«Дары осени»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работает в детском саду»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DBE" w:rsidRPr="00336DBE" w:rsidTr="00547C03">
        <w:tc>
          <w:tcPr>
            <w:tcW w:w="2453" w:type="dxa"/>
            <w:vMerge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Календарные праздники, традиции детского сада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знаний.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грамотности.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работников леса.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дошкольного работника.</w:t>
            </w:r>
          </w:p>
        </w:tc>
      </w:tr>
      <w:tr w:rsidR="00336DBE" w:rsidRPr="00336DBE" w:rsidTr="00547C03">
        <w:tc>
          <w:tcPr>
            <w:tcW w:w="2453" w:type="dxa"/>
            <w:vMerge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итоговых мероприятий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территории детского сада.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к перекрестку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«Золотая осень»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  <w:proofErr w:type="gramEnd"/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посвящённое к дню дошкольного работника. </w:t>
            </w:r>
          </w:p>
        </w:tc>
      </w:tr>
      <w:tr w:rsidR="00336DBE" w:rsidRPr="00336DBE" w:rsidTr="00547C03">
        <w:tc>
          <w:tcPr>
            <w:tcW w:w="14786" w:type="dxa"/>
            <w:gridSpan w:val="6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«День </w:t>
            </w:r>
            <w:proofErr w:type="gramStart"/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знаний»  </w:t>
            </w:r>
            <w:proofErr w:type="gramEnd"/>
          </w:p>
        </w:tc>
      </w:tr>
      <w:tr w:rsidR="00336DBE" w:rsidRPr="00336DBE" w:rsidTr="00547C03">
        <w:tc>
          <w:tcPr>
            <w:tcW w:w="2453" w:type="dxa"/>
            <w:vMerge w:val="restart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Такая разная осень.</w:t>
            </w: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младшие друзья – животные.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«Сезонные изменения в природе»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в мире человек»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здоровья «Осень».</w:t>
            </w:r>
          </w:p>
        </w:tc>
      </w:tr>
      <w:tr w:rsidR="00336DBE" w:rsidRPr="00336DBE" w:rsidTr="00547C03">
        <w:tc>
          <w:tcPr>
            <w:tcW w:w="2453" w:type="dxa"/>
            <w:vMerge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Календарные праздники, традиции детского сада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пожилого человека.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парковую зону детского сада 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рождения детей.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Утренник.</w:t>
            </w:r>
          </w:p>
        </w:tc>
      </w:tr>
      <w:tr w:rsidR="00336DBE" w:rsidRPr="00336DBE" w:rsidTr="00547C03">
        <w:tc>
          <w:tcPr>
            <w:tcW w:w="2453" w:type="dxa"/>
            <w:vMerge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итоговых мероприятий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«Международный день животных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осенних листьев. Создания гербария.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утренник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«Есть у нас веселый мячик»</w:t>
            </w:r>
          </w:p>
        </w:tc>
      </w:tr>
      <w:tr w:rsidR="00336DBE" w:rsidRPr="00336DBE" w:rsidTr="00547C03">
        <w:tc>
          <w:tcPr>
            <w:tcW w:w="14786" w:type="dxa"/>
            <w:gridSpan w:val="6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«Дары осени»</w:t>
            </w:r>
          </w:p>
        </w:tc>
      </w:tr>
      <w:tr w:rsidR="00336DBE" w:rsidRPr="00336DBE" w:rsidTr="00547C03">
        <w:tc>
          <w:tcPr>
            <w:tcW w:w="2453" w:type="dxa"/>
            <w:vMerge w:val="restart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наша Родина!</w:t>
            </w: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 </w:t>
            </w:r>
            <w:proofErr w:type="gramStart"/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дом мой и семья!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Вежливость, толерантность.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мире человек!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«Мамина улыбка»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семья»</w:t>
            </w:r>
          </w:p>
        </w:tc>
      </w:tr>
      <w:tr w:rsidR="00336DBE" w:rsidRPr="00336DBE" w:rsidTr="00547C03">
        <w:tc>
          <w:tcPr>
            <w:tcW w:w="2453" w:type="dxa"/>
            <w:vMerge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Календарные праздники, традиции детского сада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единства.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загадок.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ребенка.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матери.</w:t>
            </w:r>
          </w:p>
        </w:tc>
      </w:tr>
      <w:tr w:rsidR="00336DBE" w:rsidRPr="00336DBE" w:rsidTr="00547C03">
        <w:tc>
          <w:tcPr>
            <w:tcW w:w="2453" w:type="dxa"/>
            <w:vMerge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итоговых мероприятий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«День народного единства»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«Миром правит доброта»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«Портрет моей мамы»</w:t>
            </w:r>
          </w:p>
        </w:tc>
      </w:tr>
      <w:tr w:rsidR="00336DBE" w:rsidRPr="00336DBE" w:rsidTr="00547C03">
        <w:tc>
          <w:tcPr>
            <w:tcW w:w="14786" w:type="dxa"/>
            <w:gridSpan w:val="6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«Мамы нет родней на свете»</w:t>
            </w:r>
          </w:p>
        </w:tc>
      </w:tr>
      <w:tr w:rsidR="00336DBE" w:rsidRPr="00336DBE" w:rsidTr="00547C03">
        <w:tc>
          <w:tcPr>
            <w:tcW w:w="2453" w:type="dxa"/>
            <w:vMerge w:val="restart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Пришла зима.</w:t>
            </w: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зимушка - зима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«Зимующие птицы»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«Ожидание деда Мороза. Игры и забавы»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«Здравствуй, Новый год!»</w:t>
            </w:r>
          </w:p>
        </w:tc>
      </w:tr>
      <w:tr w:rsidR="00336DBE" w:rsidRPr="00336DBE" w:rsidTr="00547C03">
        <w:tc>
          <w:tcPr>
            <w:tcW w:w="2453" w:type="dxa"/>
            <w:vMerge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Календарные праздники, традиции детского сада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объятий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заказов подарков Деду Морозу.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детского телевидения.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новогодней игрушки.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год.</w:t>
            </w:r>
          </w:p>
        </w:tc>
      </w:tr>
      <w:tr w:rsidR="00336DBE" w:rsidRPr="00336DBE" w:rsidTr="00547C03">
        <w:tc>
          <w:tcPr>
            <w:tcW w:w="2453" w:type="dxa"/>
            <w:vMerge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итоговых мероприятий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Выставка детских рисунков о зиме.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«Покормите птиц зимой»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Народные игры.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«Новый год».</w:t>
            </w:r>
          </w:p>
        </w:tc>
      </w:tr>
      <w:tr w:rsidR="00336DBE" w:rsidRPr="00336DBE" w:rsidTr="00547C03">
        <w:tc>
          <w:tcPr>
            <w:tcW w:w="14786" w:type="dxa"/>
            <w:gridSpan w:val="6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«Новогодняя игрушка»</w:t>
            </w:r>
          </w:p>
        </w:tc>
      </w:tr>
      <w:tr w:rsidR="00336DBE" w:rsidRPr="00336DBE" w:rsidTr="00547C03">
        <w:tc>
          <w:tcPr>
            <w:tcW w:w="2453" w:type="dxa"/>
            <w:vMerge w:val="restart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Зимушка –хрустальная.</w:t>
            </w: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«Пришла Коляда»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виды спорта»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культура и традиции, промыслы</w:t>
            </w:r>
          </w:p>
        </w:tc>
      </w:tr>
      <w:tr w:rsidR="00336DBE" w:rsidRPr="00336DBE" w:rsidTr="00547C03">
        <w:tc>
          <w:tcPr>
            <w:tcW w:w="2453" w:type="dxa"/>
            <w:vMerge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Календарные праздники, традиции детского сада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 Новый год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Крещение господне.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студентов.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DBE" w:rsidRPr="00336DBE" w:rsidTr="00547C03">
        <w:tc>
          <w:tcPr>
            <w:tcW w:w="2453" w:type="dxa"/>
            <w:vMerge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итоговых мероприятий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Рождественское развлечение «Коляда».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игры.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Ярмарка «Народные умельцы»</w:t>
            </w:r>
          </w:p>
        </w:tc>
      </w:tr>
      <w:tr w:rsidR="00336DBE" w:rsidRPr="00336DBE" w:rsidTr="00547C03">
        <w:tc>
          <w:tcPr>
            <w:tcW w:w="14786" w:type="dxa"/>
            <w:gridSpan w:val="6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«Чудеса со снегом»</w:t>
            </w:r>
          </w:p>
        </w:tc>
      </w:tr>
      <w:tr w:rsidR="00336DBE" w:rsidRPr="00336DBE" w:rsidTr="00547C03">
        <w:tc>
          <w:tcPr>
            <w:tcW w:w="2453" w:type="dxa"/>
            <w:vMerge w:val="restart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Празднует февраль армии рожденье!</w:t>
            </w: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здоровья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«Защитники Отечества»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«Мир профессий» </w:t>
            </w:r>
          </w:p>
        </w:tc>
      </w:tr>
      <w:tr w:rsidR="00336DBE" w:rsidRPr="00336DBE" w:rsidTr="00547C03">
        <w:tc>
          <w:tcPr>
            <w:tcW w:w="2453" w:type="dxa"/>
            <w:vMerge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Календарные праздники, традиции детского сада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российской науки.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святого Валентина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А. Пушкина.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проявления доброты.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Отечества.</w:t>
            </w:r>
          </w:p>
        </w:tc>
      </w:tr>
      <w:tr w:rsidR="00336DBE" w:rsidRPr="00336DBE" w:rsidTr="00547C03">
        <w:tc>
          <w:tcPr>
            <w:tcW w:w="2453" w:type="dxa"/>
            <w:vMerge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итоговых мероприятий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</w:t>
            </w:r>
            <w:proofErr w:type="spellStart"/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</w:t>
            </w:r>
            <w:proofErr w:type="spellEnd"/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ура!»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«Масленица».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  <w:proofErr w:type="gramEnd"/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посвященное «Дню Защитника Отечества».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Вечер загадок «Все профессии нужны, все профессии важны». </w:t>
            </w:r>
          </w:p>
        </w:tc>
      </w:tr>
      <w:tr w:rsidR="00336DBE" w:rsidRPr="00336DBE" w:rsidTr="00547C03">
        <w:tc>
          <w:tcPr>
            <w:tcW w:w="14786" w:type="dxa"/>
            <w:gridSpan w:val="6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чтецов «Белоснежная зима» </w:t>
            </w:r>
          </w:p>
        </w:tc>
      </w:tr>
      <w:tr w:rsidR="00336DBE" w:rsidRPr="00336DBE" w:rsidTr="00547C03">
        <w:tc>
          <w:tcPr>
            <w:tcW w:w="2453" w:type="dxa"/>
            <w:vMerge w:val="restart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Встречаем Весну.</w:t>
            </w: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«Встречаем 8 марта» 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«Маму я свою люблю»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 пришла»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«Встречаем пернатых друзей»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книги»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36DBE" w:rsidRPr="00336DBE" w:rsidTr="00547C03">
        <w:tc>
          <w:tcPr>
            <w:tcW w:w="2453" w:type="dxa"/>
            <w:vMerge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Календарные праздники, традиции детского сада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день весны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день.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земли.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поэзии.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Земли.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«Страна чудес – страна исследований».</w:t>
            </w:r>
          </w:p>
        </w:tc>
      </w:tr>
      <w:tr w:rsidR="00336DBE" w:rsidRPr="00336DBE" w:rsidTr="00547C03">
        <w:tc>
          <w:tcPr>
            <w:tcW w:w="2453" w:type="dxa"/>
            <w:vMerge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итоговых мероприятий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«8 Марта».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«Не губите первоцветы»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«Скворечник для птиц»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библиотеку </w:t>
            </w:r>
          </w:p>
        </w:tc>
      </w:tr>
      <w:tr w:rsidR="00336DBE" w:rsidRPr="00336DBE" w:rsidTr="00547C03">
        <w:tc>
          <w:tcPr>
            <w:tcW w:w="14786" w:type="dxa"/>
            <w:gridSpan w:val="6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«Огород на подоконнике».</w:t>
            </w:r>
          </w:p>
        </w:tc>
      </w:tr>
      <w:tr w:rsidR="00336DBE" w:rsidRPr="00336DBE" w:rsidTr="00547C03">
        <w:tc>
          <w:tcPr>
            <w:tcW w:w="2453" w:type="dxa"/>
            <w:vMerge w:val="restart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– наш общий дом</w:t>
            </w: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апрель, во дворе звенит капель.</w:t>
            </w: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смеха»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«Неизведанный космос»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«Сказочная неделя»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пожарной безопасности»</w:t>
            </w:r>
          </w:p>
        </w:tc>
      </w:tr>
      <w:tr w:rsidR="00336DBE" w:rsidRPr="00336DBE" w:rsidTr="00547C03">
        <w:tc>
          <w:tcPr>
            <w:tcW w:w="2453" w:type="dxa"/>
            <w:vMerge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Календарные праздники, традиции детского сада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здоровья. День смеха.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птиц.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авиации и космонавтики.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Всемирная акция «День Земли»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памятников и исторических мест.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Вербное воскресенье.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пожарного.</w:t>
            </w:r>
          </w:p>
        </w:tc>
      </w:tr>
      <w:tr w:rsidR="00336DBE" w:rsidRPr="00336DBE" w:rsidTr="00547C03">
        <w:tc>
          <w:tcPr>
            <w:tcW w:w="2453" w:type="dxa"/>
            <w:vMerge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итоговых мероприятий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 «Клоуны и </w:t>
            </w:r>
            <w:proofErr w:type="spellStart"/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клоунята</w:t>
            </w:r>
            <w:proofErr w:type="spellEnd"/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–игра «Будем космонавтами!».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 сказки.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игра «Юный пожарный».</w:t>
            </w:r>
          </w:p>
        </w:tc>
      </w:tr>
      <w:tr w:rsidR="00336DBE" w:rsidRPr="00336DBE" w:rsidTr="00547C03">
        <w:tc>
          <w:tcPr>
            <w:tcW w:w="14786" w:type="dxa"/>
            <w:gridSpan w:val="6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«Неизведанный космос»</w:t>
            </w:r>
          </w:p>
        </w:tc>
      </w:tr>
      <w:tr w:rsidR="00336DBE" w:rsidRPr="00336DBE" w:rsidTr="00547C03">
        <w:tc>
          <w:tcPr>
            <w:tcW w:w="2453" w:type="dxa"/>
            <w:vMerge w:val="restart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Цветущий май</w:t>
            </w:r>
          </w:p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Поклонимся великим тем годам.</w:t>
            </w: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Победы! Давайте уважать старших»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 Родословная»</w:t>
            </w:r>
          </w:p>
        </w:tc>
        <w:tc>
          <w:tcPr>
            <w:tcW w:w="4957" w:type="dxa"/>
            <w:gridSpan w:val="2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«Цветущая весна.  До свиданья детский сад»</w:t>
            </w:r>
          </w:p>
        </w:tc>
      </w:tr>
      <w:tr w:rsidR="00336DBE" w:rsidRPr="00336DBE" w:rsidTr="00547C03">
        <w:tc>
          <w:tcPr>
            <w:tcW w:w="2453" w:type="dxa"/>
            <w:vMerge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Календарные праздники, традиции детского сада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весны и труда.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Победы.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семьи.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Посади дерево.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климата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музеев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DBE" w:rsidRPr="00336DBE" w:rsidTr="00547C03">
        <w:tc>
          <w:tcPr>
            <w:tcW w:w="2453" w:type="dxa"/>
            <w:vMerge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итоговых мероприятий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Возложение цветов к обелиску ВОВ.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 «День победы».</w:t>
            </w:r>
          </w:p>
        </w:tc>
        <w:tc>
          <w:tcPr>
            <w:tcW w:w="2461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«Моя родословная».</w:t>
            </w:r>
          </w:p>
        </w:tc>
        <w:tc>
          <w:tcPr>
            <w:tcW w:w="2498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стихов о весне.</w:t>
            </w:r>
          </w:p>
        </w:tc>
        <w:tc>
          <w:tcPr>
            <w:tcW w:w="2459" w:type="dxa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бал. Развлечение «День защиты детей».</w:t>
            </w:r>
          </w:p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DBE" w:rsidRPr="00336DBE" w:rsidTr="00547C03">
        <w:tc>
          <w:tcPr>
            <w:tcW w:w="14786" w:type="dxa"/>
            <w:gridSpan w:val="6"/>
            <w:shd w:val="clear" w:color="auto" w:fill="auto"/>
          </w:tcPr>
          <w:p w:rsidR="00336DBE" w:rsidRPr="00336DBE" w:rsidRDefault="00336DBE" w:rsidP="0033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«9 Мая».</w:t>
            </w:r>
          </w:p>
        </w:tc>
      </w:tr>
    </w:tbl>
    <w:p w:rsidR="00336DBE" w:rsidRPr="00336DBE" w:rsidRDefault="00336DBE" w:rsidP="00336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36DBE" w:rsidRPr="00336DBE" w:rsidSect="00336D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A7"/>
    <w:rsid w:val="00216440"/>
    <w:rsid w:val="00336DBE"/>
    <w:rsid w:val="00E1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F2087-EC20-4194-80CA-BFE606A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713</Words>
  <Characters>4065</Characters>
  <Application>Microsoft Office Word</Application>
  <DocSecurity>0</DocSecurity>
  <Lines>33</Lines>
  <Paragraphs>9</Paragraphs>
  <ScaleCrop>false</ScaleCrop>
  <Company>diakov.net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2022-10-24T07:47:00Z</dcterms:created>
  <dcterms:modified xsi:type="dcterms:W3CDTF">2022-10-24T07:50:00Z</dcterms:modified>
</cp:coreProperties>
</file>